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59B" w:rsidRPr="00CA559B" w:rsidRDefault="00CA559B" w:rsidP="00CA559B">
      <w:pPr>
        <w:pStyle w:val="a6"/>
        <w:pageBreakBefore/>
        <w:spacing w:before="120" w:after="400" w:line="288" w:lineRule="auto"/>
        <w:ind w:firstLine="720"/>
        <w:outlineLvl w:val="0"/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A559B"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СЕЛЬСКОЕ ХОЗЯЙСТВО</w:t>
      </w:r>
    </w:p>
    <w:p w:rsidR="00CA559B" w:rsidRPr="00886C27" w:rsidRDefault="00CA559B" w:rsidP="00CA559B">
      <w:pPr>
        <w:spacing w:after="60" w:line="252" w:lineRule="auto"/>
        <w:ind w:firstLine="720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b/>
          <w:i/>
          <w:sz w:val="22"/>
          <w:szCs w:val="22"/>
        </w:rPr>
        <w:t xml:space="preserve">Растениеводство. </w:t>
      </w:r>
      <w:r w:rsidRPr="00886C27">
        <w:rPr>
          <w:rFonts w:ascii="Arial" w:hAnsi="Arial"/>
          <w:i/>
          <w:sz w:val="22"/>
          <w:szCs w:val="22"/>
        </w:rPr>
        <w:t xml:space="preserve">В ходе </w:t>
      </w:r>
      <w:r>
        <w:rPr>
          <w:rFonts w:ascii="Arial" w:hAnsi="Arial"/>
          <w:i/>
          <w:sz w:val="22"/>
          <w:szCs w:val="22"/>
        </w:rPr>
        <w:t>уборки урожая на 1 октября 2017</w:t>
      </w:r>
      <w:r w:rsidRPr="00886C27">
        <w:rPr>
          <w:rFonts w:ascii="Arial" w:hAnsi="Arial"/>
          <w:i/>
          <w:sz w:val="22"/>
          <w:szCs w:val="22"/>
        </w:rPr>
        <w:t xml:space="preserve"> года хозяйствами области намолочено </w:t>
      </w:r>
      <w:r>
        <w:rPr>
          <w:rFonts w:ascii="Arial" w:hAnsi="Arial"/>
          <w:i/>
          <w:sz w:val="22"/>
          <w:szCs w:val="22"/>
        </w:rPr>
        <w:t>3720,6</w:t>
      </w:r>
      <w:r w:rsidRPr="00886C27">
        <w:rPr>
          <w:rFonts w:ascii="Arial" w:hAnsi="Arial"/>
          <w:i/>
          <w:sz w:val="22"/>
          <w:szCs w:val="22"/>
        </w:rPr>
        <w:t xml:space="preserve"> тысячи центнеров зерновых и зернобобовых культур (в первоначально-оприходованном весе), что на </w:t>
      </w:r>
      <w:r>
        <w:rPr>
          <w:rFonts w:ascii="Arial" w:hAnsi="Arial"/>
          <w:i/>
          <w:sz w:val="22"/>
          <w:szCs w:val="22"/>
        </w:rPr>
        <w:t>23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4</w:t>
      </w:r>
      <w:r w:rsidRPr="00886C27">
        <w:rPr>
          <w:rFonts w:ascii="Arial" w:hAnsi="Arial"/>
          <w:i/>
          <w:sz w:val="22"/>
          <w:szCs w:val="22"/>
        </w:rPr>
        <w:t xml:space="preserve"> процента </w:t>
      </w:r>
      <w:r>
        <w:rPr>
          <w:rFonts w:ascii="Arial" w:hAnsi="Arial"/>
          <w:i/>
          <w:sz w:val="22"/>
          <w:szCs w:val="22"/>
        </w:rPr>
        <w:t>больше</w:t>
      </w:r>
      <w:r w:rsidRPr="00886C27">
        <w:rPr>
          <w:rFonts w:ascii="Arial" w:hAnsi="Arial"/>
          <w:i/>
          <w:sz w:val="22"/>
          <w:szCs w:val="22"/>
        </w:rPr>
        <w:t>, чем на соответствующую дату 201</w:t>
      </w:r>
      <w:r>
        <w:rPr>
          <w:rFonts w:ascii="Arial" w:hAnsi="Arial"/>
          <w:i/>
          <w:sz w:val="22"/>
          <w:szCs w:val="22"/>
        </w:rPr>
        <w:t>6</w:t>
      </w:r>
      <w:r w:rsidRPr="00886C27">
        <w:rPr>
          <w:rFonts w:ascii="Arial" w:hAnsi="Arial"/>
          <w:i/>
          <w:sz w:val="22"/>
          <w:szCs w:val="22"/>
        </w:rPr>
        <w:t xml:space="preserve"> года. Ка</w:t>
      </w:r>
      <w:r w:rsidRPr="00886C27">
        <w:rPr>
          <w:rFonts w:ascii="Arial" w:hAnsi="Arial"/>
          <w:i/>
          <w:sz w:val="22"/>
          <w:szCs w:val="22"/>
        </w:rPr>
        <w:t>р</w:t>
      </w:r>
      <w:r w:rsidRPr="00886C27">
        <w:rPr>
          <w:rFonts w:ascii="Arial" w:hAnsi="Arial"/>
          <w:i/>
          <w:sz w:val="22"/>
          <w:szCs w:val="22"/>
        </w:rPr>
        <w:t xml:space="preserve">тофеля накопано </w:t>
      </w:r>
      <w:r>
        <w:rPr>
          <w:rFonts w:ascii="Arial" w:hAnsi="Arial"/>
          <w:i/>
          <w:sz w:val="22"/>
          <w:szCs w:val="22"/>
        </w:rPr>
        <w:t>5805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1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центнеров (на </w:t>
      </w:r>
      <w:r>
        <w:rPr>
          <w:rFonts w:ascii="Arial" w:hAnsi="Arial"/>
          <w:i/>
          <w:sz w:val="22"/>
          <w:szCs w:val="22"/>
        </w:rPr>
        <w:t>20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9</w:t>
      </w:r>
      <w:r w:rsidRPr="00886C27">
        <w:rPr>
          <w:rFonts w:ascii="Arial" w:hAnsi="Arial"/>
          <w:i/>
          <w:sz w:val="22"/>
          <w:szCs w:val="22"/>
        </w:rPr>
        <w:t xml:space="preserve"> процента меньше, чем на соответствующую дату 201</w:t>
      </w:r>
      <w:r>
        <w:rPr>
          <w:rFonts w:ascii="Arial" w:hAnsi="Arial"/>
          <w:i/>
          <w:sz w:val="22"/>
          <w:szCs w:val="22"/>
        </w:rPr>
        <w:t>6</w:t>
      </w:r>
      <w:r w:rsidRPr="00886C27">
        <w:rPr>
          <w:rFonts w:ascii="Arial" w:hAnsi="Arial"/>
          <w:i/>
          <w:sz w:val="22"/>
          <w:szCs w:val="22"/>
        </w:rPr>
        <w:t xml:space="preserve"> года). Сбор овощей</w:t>
      </w:r>
      <w:r>
        <w:rPr>
          <w:rFonts w:ascii="Arial" w:hAnsi="Arial"/>
          <w:i/>
          <w:sz w:val="22"/>
          <w:szCs w:val="22"/>
        </w:rPr>
        <w:t xml:space="preserve"> открытого и закрытого грунта</w:t>
      </w:r>
      <w:r w:rsidRPr="00886C27">
        <w:rPr>
          <w:rFonts w:ascii="Arial" w:hAnsi="Arial"/>
          <w:i/>
          <w:sz w:val="22"/>
          <w:szCs w:val="22"/>
        </w:rPr>
        <w:t xml:space="preserve"> составил </w:t>
      </w:r>
      <w:r>
        <w:rPr>
          <w:rFonts w:ascii="Arial" w:hAnsi="Arial"/>
          <w:i/>
          <w:sz w:val="22"/>
          <w:szCs w:val="22"/>
        </w:rPr>
        <w:t>3001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8</w:t>
      </w:r>
      <w:r w:rsidRPr="00886C27">
        <w:rPr>
          <w:rFonts w:ascii="Arial" w:hAnsi="Arial"/>
          <w:i/>
          <w:sz w:val="22"/>
          <w:szCs w:val="22"/>
        </w:rPr>
        <w:t xml:space="preserve"> тысячи центнеров (на </w:t>
      </w:r>
      <w:r>
        <w:rPr>
          <w:rFonts w:ascii="Arial" w:hAnsi="Arial"/>
          <w:i/>
          <w:sz w:val="22"/>
          <w:szCs w:val="22"/>
        </w:rPr>
        <w:t>1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2</w:t>
      </w:r>
      <w:r w:rsidRPr="00886C27">
        <w:rPr>
          <w:rFonts w:ascii="Arial" w:hAnsi="Arial"/>
          <w:i/>
          <w:sz w:val="22"/>
          <w:szCs w:val="22"/>
        </w:rPr>
        <w:t xml:space="preserve"> процента меньше соответствующей даты 201</w:t>
      </w:r>
      <w:r>
        <w:rPr>
          <w:rFonts w:ascii="Arial" w:hAnsi="Arial"/>
          <w:i/>
          <w:sz w:val="22"/>
          <w:szCs w:val="22"/>
        </w:rPr>
        <w:t>6</w:t>
      </w:r>
      <w:r w:rsidRPr="00886C27">
        <w:rPr>
          <w:rFonts w:ascii="Arial" w:hAnsi="Arial"/>
          <w:i/>
          <w:sz w:val="22"/>
          <w:szCs w:val="22"/>
        </w:rPr>
        <w:t xml:space="preserve"> года)</w:t>
      </w:r>
      <w:r>
        <w:rPr>
          <w:rFonts w:ascii="Arial" w:hAnsi="Arial"/>
          <w:i/>
          <w:sz w:val="22"/>
          <w:szCs w:val="22"/>
        </w:rPr>
        <w:t xml:space="preserve">, овощей открытого грунта – 2875,6 тысячи центнеров </w:t>
      </w:r>
      <w:r w:rsidRPr="00886C27">
        <w:rPr>
          <w:rFonts w:ascii="Arial" w:hAnsi="Arial"/>
          <w:i/>
          <w:sz w:val="22"/>
          <w:szCs w:val="22"/>
        </w:rPr>
        <w:t xml:space="preserve">(на </w:t>
      </w:r>
      <w:r>
        <w:rPr>
          <w:rFonts w:ascii="Arial" w:hAnsi="Arial"/>
          <w:i/>
          <w:sz w:val="22"/>
          <w:szCs w:val="22"/>
        </w:rPr>
        <w:t>0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6</w:t>
      </w:r>
      <w:r w:rsidRPr="00886C27">
        <w:rPr>
          <w:rFonts w:ascii="Arial" w:hAnsi="Arial"/>
          <w:i/>
          <w:sz w:val="22"/>
          <w:szCs w:val="22"/>
        </w:rPr>
        <w:t xml:space="preserve"> процента меньше соответствующей даты 201</w:t>
      </w:r>
      <w:r>
        <w:rPr>
          <w:rFonts w:ascii="Arial" w:hAnsi="Arial"/>
          <w:i/>
          <w:sz w:val="22"/>
          <w:szCs w:val="22"/>
        </w:rPr>
        <w:t>6</w:t>
      </w:r>
      <w:r w:rsidRPr="00886C27">
        <w:rPr>
          <w:rFonts w:ascii="Arial" w:hAnsi="Arial"/>
          <w:i/>
          <w:sz w:val="22"/>
          <w:szCs w:val="22"/>
        </w:rPr>
        <w:t xml:space="preserve"> года)</w:t>
      </w:r>
      <w:r>
        <w:rPr>
          <w:rFonts w:ascii="Arial" w:hAnsi="Arial"/>
          <w:i/>
          <w:sz w:val="22"/>
          <w:szCs w:val="22"/>
        </w:rPr>
        <w:t>.</w:t>
      </w:r>
    </w:p>
    <w:p w:rsidR="00CA559B" w:rsidRPr="00886C27" w:rsidRDefault="00CA559B" w:rsidP="00CA559B">
      <w:pPr>
        <w:spacing w:after="60" w:line="252" w:lineRule="auto"/>
        <w:ind w:firstLine="720"/>
        <w:jc w:val="both"/>
        <w:rPr>
          <w:rFonts w:ascii="Arial" w:hAnsi="Arial"/>
          <w:i/>
          <w:sz w:val="22"/>
          <w:szCs w:val="22"/>
        </w:rPr>
      </w:pPr>
      <w:r w:rsidRPr="007F50F2">
        <w:rPr>
          <w:rFonts w:ascii="Arial" w:hAnsi="Arial"/>
          <w:i/>
          <w:sz w:val="22"/>
          <w:szCs w:val="22"/>
        </w:rPr>
        <w:t xml:space="preserve">В сельскохозяйственных организациях на 1 </w:t>
      </w:r>
      <w:r>
        <w:rPr>
          <w:rFonts w:ascii="Arial" w:hAnsi="Arial"/>
          <w:i/>
          <w:sz w:val="22"/>
          <w:szCs w:val="22"/>
        </w:rPr>
        <w:t>октября</w:t>
      </w:r>
      <w:r w:rsidRPr="007F50F2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7</w:t>
      </w:r>
      <w:r w:rsidRPr="007F50F2">
        <w:rPr>
          <w:rFonts w:ascii="Arial" w:hAnsi="Arial"/>
          <w:i/>
          <w:sz w:val="22"/>
          <w:szCs w:val="22"/>
        </w:rPr>
        <w:t xml:space="preserve"> года ск</w:t>
      </w:r>
      <w:r w:rsidRPr="007F50F2">
        <w:rPr>
          <w:rFonts w:ascii="Arial" w:hAnsi="Arial"/>
          <w:i/>
          <w:sz w:val="22"/>
          <w:szCs w:val="22"/>
        </w:rPr>
        <w:t>о</w:t>
      </w:r>
      <w:r w:rsidRPr="007F50F2">
        <w:rPr>
          <w:rFonts w:ascii="Arial" w:hAnsi="Arial"/>
          <w:i/>
          <w:sz w:val="22"/>
          <w:szCs w:val="22"/>
        </w:rPr>
        <w:t xml:space="preserve">шено </w:t>
      </w:r>
      <w:r>
        <w:rPr>
          <w:rFonts w:ascii="Arial" w:hAnsi="Arial"/>
          <w:i/>
          <w:sz w:val="22"/>
          <w:szCs w:val="22"/>
        </w:rPr>
        <w:t>111,9</w:t>
      </w:r>
      <w:r w:rsidRPr="007F50F2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7F50F2">
        <w:rPr>
          <w:rFonts w:ascii="Arial" w:hAnsi="Arial"/>
          <w:i/>
          <w:sz w:val="22"/>
          <w:szCs w:val="22"/>
        </w:rPr>
        <w:t xml:space="preserve"> гектаров зерновых и зернобобовых культур, в том числе </w:t>
      </w:r>
      <w:r>
        <w:rPr>
          <w:rFonts w:ascii="Arial" w:hAnsi="Arial"/>
          <w:i/>
          <w:sz w:val="22"/>
          <w:szCs w:val="22"/>
        </w:rPr>
        <w:t>59</w:t>
      </w:r>
      <w:r w:rsidRPr="007F50F2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6</w:t>
      </w:r>
      <w:r w:rsidRPr="007F50F2">
        <w:rPr>
          <w:rFonts w:ascii="Arial" w:hAnsi="Arial"/>
          <w:i/>
          <w:sz w:val="22"/>
          <w:szCs w:val="22"/>
        </w:rPr>
        <w:t xml:space="preserve"> тысячи гектаров пшеницы, что составляет от площади пос</w:t>
      </w:r>
      <w:r w:rsidRPr="007F50F2">
        <w:rPr>
          <w:rFonts w:ascii="Arial" w:hAnsi="Arial"/>
          <w:i/>
          <w:sz w:val="22"/>
          <w:szCs w:val="22"/>
        </w:rPr>
        <w:t>е</w:t>
      </w:r>
      <w:r w:rsidRPr="007F50F2">
        <w:rPr>
          <w:rFonts w:ascii="Arial" w:hAnsi="Arial"/>
          <w:i/>
          <w:sz w:val="22"/>
          <w:szCs w:val="22"/>
        </w:rPr>
        <w:t xml:space="preserve">ва, соответственно, </w:t>
      </w:r>
      <w:r>
        <w:rPr>
          <w:rFonts w:ascii="Arial" w:hAnsi="Arial"/>
          <w:i/>
          <w:sz w:val="22"/>
          <w:szCs w:val="22"/>
        </w:rPr>
        <w:t>83</w:t>
      </w:r>
      <w:r w:rsidRPr="007F50F2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0</w:t>
      </w:r>
      <w:r w:rsidRPr="007F50F2">
        <w:rPr>
          <w:rFonts w:ascii="Arial" w:hAnsi="Arial"/>
          <w:i/>
          <w:sz w:val="22"/>
          <w:szCs w:val="22"/>
        </w:rPr>
        <w:t xml:space="preserve"> и </w:t>
      </w:r>
      <w:r>
        <w:rPr>
          <w:rFonts w:ascii="Arial" w:hAnsi="Arial"/>
          <w:i/>
          <w:sz w:val="22"/>
          <w:szCs w:val="22"/>
        </w:rPr>
        <w:t>84</w:t>
      </w:r>
      <w:r w:rsidRPr="007F50F2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6</w:t>
      </w:r>
      <w:r w:rsidRPr="007F50F2">
        <w:rPr>
          <w:rFonts w:ascii="Arial" w:hAnsi="Arial"/>
          <w:i/>
          <w:sz w:val="22"/>
          <w:szCs w:val="22"/>
        </w:rPr>
        <w:t xml:space="preserve"> процента. Намолочено </w:t>
      </w:r>
      <w:r>
        <w:rPr>
          <w:rFonts w:ascii="Arial" w:hAnsi="Arial"/>
          <w:i/>
          <w:sz w:val="22"/>
          <w:szCs w:val="22"/>
        </w:rPr>
        <w:t>3504</w:t>
      </w:r>
      <w:r w:rsidRPr="007F50F2">
        <w:rPr>
          <w:rFonts w:ascii="Arial" w:hAnsi="Arial"/>
          <w:i/>
          <w:sz w:val="22"/>
          <w:szCs w:val="22"/>
        </w:rPr>
        <w:t xml:space="preserve"> тысячи центнеров зерновых и зернобобовых кул</w:t>
      </w:r>
      <w:r w:rsidRPr="007F50F2">
        <w:rPr>
          <w:rFonts w:ascii="Arial" w:hAnsi="Arial"/>
          <w:i/>
          <w:sz w:val="22"/>
          <w:szCs w:val="22"/>
        </w:rPr>
        <w:t>ь</w:t>
      </w:r>
      <w:r w:rsidRPr="007F50F2">
        <w:rPr>
          <w:rFonts w:ascii="Arial" w:hAnsi="Arial"/>
          <w:i/>
          <w:sz w:val="22"/>
          <w:szCs w:val="22"/>
        </w:rPr>
        <w:t xml:space="preserve">тур, в том числе </w:t>
      </w:r>
      <w:r>
        <w:rPr>
          <w:rFonts w:ascii="Arial" w:hAnsi="Arial"/>
          <w:i/>
          <w:sz w:val="22"/>
          <w:szCs w:val="22"/>
        </w:rPr>
        <w:t>2024</w:t>
      </w:r>
      <w:r w:rsidRPr="007F50F2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8</w:t>
      </w:r>
      <w:r w:rsidRPr="007F50F2">
        <w:rPr>
          <w:rFonts w:ascii="Arial" w:hAnsi="Arial"/>
          <w:i/>
          <w:sz w:val="22"/>
          <w:szCs w:val="22"/>
        </w:rPr>
        <w:t xml:space="preserve"> тысячи центнеров пшеницы (соответственно на </w:t>
      </w:r>
      <w:r>
        <w:rPr>
          <w:rFonts w:ascii="Arial" w:hAnsi="Arial"/>
          <w:i/>
          <w:sz w:val="22"/>
          <w:szCs w:val="22"/>
        </w:rPr>
        <w:t>26,3</w:t>
      </w:r>
      <w:r w:rsidRPr="007F50F2">
        <w:rPr>
          <w:rFonts w:ascii="Arial" w:hAnsi="Arial"/>
          <w:i/>
          <w:sz w:val="22"/>
          <w:szCs w:val="22"/>
        </w:rPr>
        <w:t xml:space="preserve"> </w:t>
      </w:r>
      <w:r>
        <w:rPr>
          <w:rFonts w:ascii="Arial" w:hAnsi="Arial"/>
          <w:i/>
          <w:sz w:val="22"/>
          <w:szCs w:val="22"/>
        </w:rPr>
        <w:t>и</w:t>
      </w:r>
      <w:r w:rsidRPr="007F50F2">
        <w:rPr>
          <w:rFonts w:ascii="Arial" w:hAnsi="Arial"/>
          <w:i/>
          <w:sz w:val="22"/>
          <w:szCs w:val="22"/>
        </w:rPr>
        <w:t xml:space="preserve"> </w:t>
      </w:r>
      <w:r>
        <w:rPr>
          <w:rFonts w:ascii="Arial" w:hAnsi="Arial"/>
          <w:i/>
          <w:sz w:val="22"/>
          <w:szCs w:val="22"/>
        </w:rPr>
        <w:t>6</w:t>
      </w:r>
      <w:r w:rsidRPr="007F50F2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 xml:space="preserve">3 </w:t>
      </w:r>
      <w:r w:rsidRPr="007F50F2">
        <w:rPr>
          <w:rFonts w:ascii="Arial" w:hAnsi="Arial"/>
          <w:i/>
          <w:sz w:val="22"/>
          <w:szCs w:val="22"/>
        </w:rPr>
        <w:t xml:space="preserve">процента </w:t>
      </w:r>
      <w:r>
        <w:rPr>
          <w:rFonts w:ascii="Arial" w:hAnsi="Arial"/>
          <w:i/>
          <w:sz w:val="22"/>
          <w:szCs w:val="22"/>
        </w:rPr>
        <w:t>больше</w:t>
      </w:r>
      <w:r w:rsidRPr="007F50F2">
        <w:rPr>
          <w:rFonts w:ascii="Arial" w:hAnsi="Arial"/>
          <w:i/>
          <w:sz w:val="22"/>
          <w:szCs w:val="22"/>
        </w:rPr>
        <w:t>, чем на соответствующую дату 201</w:t>
      </w:r>
      <w:r>
        <w:rPr>
          <w:rFonts w:ascii="Arial" w:hAnsi="Arial"/>
          <w:i/>
          <w:sz w:val="22"/>
          <w:szCs w:val="22"/>
        </w:rPr>
        <w:t>6</w:t>
      </w:r>
      <w:r w:rsidRPr="007F50F2">
        <w:rPr>
          <w:rFonts w:ascii="Arial" w:hAnsi="Arial"/>
          <w:i/>
          <w:sz w:val="22"/>
          <w:szCs w:val="22"/>
        </w:rPr>
        <w:t xml:space="preserve"> года). В среднем с гектара получено </w:t>
      </w:r>
      <w:r>
        <w:rPr>
          <w:rFonts w:ascii="Arial" w:hAnsi="Arial"/>
          <w:i/>
          <w:sz w:val="22"/>
          <w:szCs w:val="22"/>
        </w:rPr>
        <w:t>31</w:t>
      </w:r>
      <w:r w:rsidRPr="007F50F2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4</w:t>
      </w:r>
      <w:r w:rsidRPr="007F50F2">
        <w:rPr>
          <w:rFonts w:ascii="Arial" w:hAnsi="Arial"/>
          <w:i/>
          <w:sz w:val="22"/>
          <w:szCs w:val="22"/>
        </w:rPr>
        <w:t xml:space="preserve"> центнера зерновых и зернобобовых культур, в том числе пшен</w:t>
      </w:r>
      <w:r w:rsidRPr="007F50F2">
        <w:rPr>
          <w:rFonts w:ascii="Arial" w:hAnsi="Arial"/>
          <w:i/>
          <w:sz w:val="22"/>
          <w:szCs w:val="22"/>
        </w:rPr>
        <w:t>и</w:t>
      </w:r>
      <w:r w:rsidRPr="007F50F2">
        <w:rPr>
          <w:rFonts w:ascii="Arial" w:hAnsi="Arial"/>
          <w:i/>
          <w:sz w:val="22"/>
          <w:szCs w:val="22"/>
        </w:rPr>
        <w:t xml:space="preserve">цы – </w:t>
      </w:r>
      <w:r>
        <w:rPr>
          <w:rFonts w:ascii="Arial" w:hAnsi="Arial"/>
          <w:i/>
          <w:sz w:val="22"/>
          <w:szCs w:val="22"/>
        </w:rPr>
        <w:t>34</w:t>
      </w:r>
      <w:r w:rsidRPr="007F50F2">
        <w:rPr>
          <w:rFonts w:ascii="Arial" w:hAnsi="Arial"/>
          <w:i/>
          <w:sz w:val="22"/>
          <w:szCs w:val="22"/>
        </w:rPr>
        <w:t xml:space="preserve"> центнер</w:t>
      </w:r>
      <w:r>
        <w:rPr>
          <w:rFonts w:ascii="Arial" w:hAnsi="Arial"/>
          <w:i/>
          <w:sz w:val="22"/>
          <w:szCs w:val="22"/>
        </w:rPr>
        <w:t>а</w:t>
      </w:r>
      <w:r w:rsidRPr="007F50F2">
        <w:rPr>
          <w:rFonts w:ascii="Arial" w:hAnsi="Arial"/>
          <w:i/>
          <w:sz w:val="22"/>
          <w:szCs w:val="22"/>
        </w:rPr>
        <w:t xml:space="preserve"> с гектара (год назад – соответственно </w:t>
      </w:r>
      <w:r>
        <w:rPr>
          <w:rFonts w:ascii="Arial" w:hAnsi="Arial"/>
          <w:i/>
          <w:sz w:val="22"/>
          <w:szCs w:val="22"/>
        </w:rPr>
        <w:t>28</w:t>
      </w:r>
      <w:r w:rsidRPr="007F50F2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5</w:t>
      </w:r>
      <w:r w:rsidRPr="007F50F2">
        <w:rPr>
          <w:rFonts w:ascii="Arial" w:hAnsi="Arial"/>
          <w:i/>
          <w:sz w:val="22"/>
          <w:szCs w:val="22"/>
        </w:rPr>
        <w:t xml:space="preserve"> и </w:t>
      </w:r>
      <w:r>
        <w:rPr>
          <w:rFonts w:ascii="Arial" w:hAnsi="Arial"/>
          <w:i/>
          <w:sz w:val="22"/>
          <w:szCs w:val="22"/>
        </w:rPr>
        <w:t>31</w:t>
      </w:r>
      <w:r w:rsidRPr="007F50F2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5</w:t>
      </w:r>
      <w:r w:rsidRPr="007F50F2">
        <w:rPr>
          <w:rFonts w:ascii="Arial" w:hAnsi="Arial"/>
          <w:i/>
          <w:sz w:val="22"/>
          <w:szCs w:val="22"/>
        </w:rPr>
        <w:t xml:space="preserve"> центн</w:t>
      </w:r>
      <w:r w:rsidRPr="007F50F2">
        <w:rPr>
          <w:rFonts w:ascii="Arial" w:hAnsi="Arial"/>
          <w:i/>
          <w:sz w:val="22"/>
          <w:szCs w:val="22"/>
        </w:rPr>
        <w:t>е</w:t>
      </w:r>
      <w:r w:rsidRPr="007F50F2">
        <w:rPr>
          <w:rFonts w:ascii="Arial" w:hAnsi="Arial"/>
          <w:i/>
          <w:sz w:val="22"/>
          <w:szCs w:val="22"/>
        </w:rPr>
        <w:t>ра</w:t>
      </w:r>
      <w:r w:rsidRPr="00886C27">
        <w:rPr>
          <w:rFonts w:ascii="Arial" w:hAnsi="Arial"/>
          <w:i/>
          <w:sz w:val="22"/>
          <w:szCs w:val="22"/>
        </w:rPr>
        <w:t>).</w:t>
      </w:r>
    </w:p>
    <w:p w:rsidR="00CA559B" w:rsidRDefault="00CA559B" w:rsidP="00CA559B">
      <w:pPr>
        <w:widowControl w:val="0"/>
        <w:spacing w:after="60" w:line="252" w:lineRule="auto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i/>
          <w:sz w:val="22"/>
          <w:szCs w:val="22"/>
        </w:rPr>
        <w:t xml:space="preserve">В сельскохозяйственных организациях на 1 </w:t>
      </w:r>
      <w:r>
        <w:rPr>
          <w:rFonts w:ascii="Arial" w:hAnsi="Arial"/>
          <w:i/>
          <w:sz w:val="22"/>
          <w:szCs w:val="22"/>
        </w:rPr>
        <w:t>октября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7</w:t>
      </w:r>
      <w:r w:rsidRPr="00886C27">
        <w:rPr>
          <w:rFonts w:ascii="Arial" w:hAnsi="Arial"/>
          <w:i/>
          <w:sz w:val="22"/>
          <w:szCs w:val="22"/>
        </w:rPr>
        <w:t xml:space="preserve"> года ка</w:t>
      </w:r>
      <w:r w:rsidRPr="00886C27">
        <w:rPr>
          <w:rFonts w:ascii="Arial" w:hAnsi="Arial"/>
          <w:i/>
          <w:sz w:val="22"/>
          <w:szCs w:val="22"/>
        </w:rPr>
        <w:t>р</w:t>
      </w:r>
      <w:r w:rsidRPr="00886C27">
        <w:rPr>
          <w:rFonts w:ascii="Arial" w:hAnsi="Arial"/>
          <w:i/>
          <w:sz w:val="22"/>
          <w:szCs w:val="22"/>
        </w:rPr>
        <w:t xml:space="preserve">тофель выкопан с </w:t>
      </w:r>
      <w:r>
        <w:rPr>
          <w:rFonts w:ascii="Arial" w:hAnsi="Arial"/>
          <w:i/>
          <w:sz w:val="22"/>
          <w:szCs w:val="22"/>
        </w:rPr>
        <w:t>7428</w:t>
      </w:r>
      <w:r w:rsidRPr="00886C27">
        <w:rPr>
          <w:rFonts w:ascii="Arial" w:hAnsi="Arial"/>
          <w:i/>
          <w:sz w:val="22"/>
          <w:szCs w:val="22"/>
        </w:rPr>
        <w:t xml:space="preserve"> гектаров, что составляет </w:t>
      </w:r>
      <w:r>
        <w:rPr>
          <w:rFonts w:ascii="Arial" w:hAnsi="Arial"/>
          <w:i/>
          <w:sz w:val="22"/>
          <w:szCs w:val="22"/>
        </w:rPr>
        <w:t>65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6</w:t>
      </w:r>
      <w:r w:rsidRPr="00886C27">
        <w:rPr>
          <w:rFonts w:ascii="Arial" w:hAnsi="Arial"/>
          <w:i/>
          <w:sz w:val="22"/>
          <w:szCs w:val="22"/>
        </w:rPr>
        <w:t xml:space="preserve"> процента от площади посадки. Накопано </w:t>
      </w:r>
      <w:r>
        <w:rPr>
          <w:rFonts w:ascii="Arial" w:hAnsi="Arial"/>
          <w:i/>
          <w:sz w:val="22"/>
          <w:szCs w:val="22"/>
        </w:rPr>
        <w:t>1950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8</w:t>
      </w:r>
      <w:r w:rsidRPr="00886C27">
        <w:rPr>
          <w:rFonts w:ascii="Arial" w:hAnsi="Arial"/>
          <w:i/>
          <w:sz w:val="22"/>
          <w:szCs w:val="22"/>
        </w:rPr>
        <w:t xml:space="preserve"> тысячи центнеров (на </w:t>
      </w:r>
      <w:r>
        <w:rPr>
          <w:rFonts w:ascii="Arial" w:hAnsi="Arial"/>
          <w:i/>
          <w:sz w:val="22"/>
          <w:szCs w:val="22"/>
        </w:rPr>
        <w:t>14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9</w:t>
      </w:r>
      <w:r w:rsidRPr="00886C27">
        <w:rPr>
          <w:rFonts w:ascii="Arial" w:hAnsi="Arial"/>
          <w:i/>
          <w:sz w:val="22"/>
          <w:szCs w:val="22"/>
        </w:rPr>
        <w:t xml:space="preserve"> процента меньше, чем на соответствующую дату 201</w:t>
      </w:r>
      <w:r>
        <w:rPr>
          <w:rFonts w:ascii="Arial" w:hAnsi="Arial"/>
          <w:i/>
          <w:sz w:val="22"/>
          <w:szCs w:val="22"/>
        </w:rPr>
        <w:t>6</w:t>
      </w:r>
      <w:r w:rsidRPr="00886C27">
        <w:rPr>
          <w:rFonts w:ascii="Arial" w:hAnsi="Arial"/>
          <w:i/>
          <w:sz w:val="22"/>
          <w:szCs w:val="22"/>
        </w:rPr>
        <w:t xml:space="preserve"> года). С гектара получено </w:t>
      </w:r>
      <w:r>
        <w:rPr>
          <w:rFonts w:ascii="Arial" w:hAnsi="Arial"/>
          <w:i/>
          <w:sz w:val="22"/>
          <w:szCs w:val="22"/>
        </w:rPr>
        <w:t>262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6</w:t>
      </w:r>
      <w:r w:rsidRPr="00886C27">
        <w:rPr>
          <w:rFonts w:ascii="Arial" w:hAnsi="Arial"/>
          <w:i/>
          <w:sz w:val="22"/>
          <w:szCs w:val="22"/>
        </w:rPr>
        <w:t xml:space="preserve"> центнера картофеля против </w:t>
      </w:r>
      <w:r>
        <w:rPr>
          <w:rFonts w:ascii="Arial" w:hAnsi="Arial"/>
          <w:i/>
          <w:sz w:val="22"/>
          <w:szCs w:val="22"/>
        </w:rPr>
        <w:t>289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7</w:t>
      </w:r>
      <w:r w:rsidRPr="00886C27">
        <w:rPr>
          <w:rFonts w:ascii="Arial" w:hAnsi="Arial"/>
          <w:i/>
          <w:sz w:val="22"/>
          <w:szCs w:val="22"/>
        </w:rPr>
        <w:t xml:space="preserve"> центнера в 201</w:t>
      </w:r>
      <w:r>
        <w:rPr>
          <w:rFonts w:ascii="Arial" w:hAnsi="Arial"/>
          <w:i/>
          <w:sz w:val="22"/>
          <w:szCs w:val="22"/>
        </w:rPr>
        <w:t>6</w:t>
      </w:r>
      <w:r w:rsidRPr="00886C27">
        <w:rPr>
          <w:rFonts w:ascii="Arial" w:hAnsi="Arial"/>
          <w:i/>
          <w:sz w:val="22"/>
          <w:szCs w:val="22"/>
        </w:rPr>
        <w:t xml:space="preserve"> году. Овощи убраны на </w:t>
      </w:r>
      <w:r>
        <w:rPr>
          <w:rFonts w:ascii="Arial" w:hAnsi="Arial"/>
          <w:i/>
          <w:sz w:val="22"/>
          <w:szCs w:val="22"/>
        </w:rPr>
        <w:t>3402 гектарах</w:t>
      </w:r>
      <w:r w:rsidRPr="00886C27">
        <w:rPr>
          <w:rFonts w:ascii="Arial" w:hAnsi="Arial"/>
          <w:i/>
          <w:sz w:val="22"/>
          <w:szCs w:val="22"/>
        </w:rPr>
        <w:t xml:space="preserve">, или </w:t>
      </w:r>
      <w:r>
        <w:rPr>
          <w:rFonts w:ascii="Arial" w:hAnsi="Arial"/>
          <w:i/>
          <w:sz w:val="22"/>
          <w:szCs w:val="22"/>
        </w:rPr>
        <w:t>54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1</w:t>
      </w:r>
      <w:r w:rsidRPr="00886C27">
        <w:rPr>
          <w:rFonts w:ascii="Arial" w:hAnsi="Arial"/>
          <w:i/>
          <w:sz w:val="22"/>
          <w:szCs w:val="22"/>
        </w:rPr>
        <w:t xml:space="preserve"> процента от площади посева. Собрано </w:t>
      </w:r>
      <w:r>
        <w:rPr>
          <w:rFonts w:ascii="Arial" w:hAnsi="Arial"/>
          <w:i/>
          <w:sz w:val="22"/>
          <w:szCs w:val="22"/>
        </w:rPr>
        <w:t>1130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7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центнеров овощей (на </w:t>
      </w:r>
      <w:r>
        <w:rPr>
          <w:rFonts w:ascii="Arial" w:hAnsi="Arial"/>
          <w:i/>
          <w:sz w:val="22"/>
          <w:szCs w:val="22"/>
        </w:rPr>
        <w:t xml:space="preserve">0,9 </w:t>
      </w:r>
      <w:r w:rsidRPr="00886C27">
        <w:rPr>
          <w:rFonts w:ascii="Arial" w:hAnsi="Arial"/>
          <w:i/>
          <w:sz w:val="22"/>
          <w:szCs w:val="22"/>
        </w:rPr>
        <w:t>процент</w:t>
      </w:r>
      <w:r>
        <w:rPr>
          <w:rFonts w:ascii="Arial" w:hAnsi="Arial"/>
          <w:i/>
          <w:sz w:val="22"/>
          <w:szCs w:val="22"/>
        </w:rPr>
        <w:t>а</w:t>
      </w:r>
      <w:r w:rsidRPr="00886C27">
        <w:rPr>
          <w:rFonts w:ascii="Arial" w:hAnsi="Arial"/>
          <w:i/>
          <w:sz w:val="22"/>
          <w:szCs w:val="22"/>
        </w:rPr>
        <w:t xml:space="preserve"> меньше, чем на соответству</w:t>
      </w:r>
      <w:r w:rsidRPr="00886C27">
        <w:rPr>
          <w:rFonts w:ascii="Arial" w:hAnsi="Arial"/>
          <w:i/>
          <w:sz w:val="22"/>
          <w:szCs w:val="22"/>
        </w:rPr>
        <w:t>ю</w:t>
      </w:r>
      <w:r w:rsidRPr="00886C27">
        <w:rPr>
          <w:rFonts w:ascii="Arial" w:hAnsi="Arial"/>
          <w:i/>
          <w:sz w:val="22"/>
          <w:szCs w:val="22"/>
        </w:rPr>
        <w:t>щую дату 201</w:t>
      </w:r>
      <w:r>
        <w:rPr>
          <w:rFonts w:ascii="Arial" w:hAnsi="Arial"/>
          <w:i/>
          <w:sz w:val="22"/>
          <w:szCs w:val="22"/>
        </w:rPr>
        <w:t>6</w:t>
      </w:r>
      <w:r w:rsidRPr="00886C27">
        <w:rPr>
          <w:rFonts w:ascii="Arial" w:hAnsi="Arial"/>
          <w:i/>
          <w:sz w:val="22"/>
          <w:szCs w:val="22"/>
        </w:rPr>
        <w:t xml:space="preserve"> года).</w:t>
      </w:r>
    </w:p>
    <w:p w:rsidR="00CA559B" w:rsidRDefault="00CA559B" w:rsidP="00CA559B">
      <w:pPr>
        <w:widowControl w:val="0"/>
        <w:spacing w:after="60" w:line="252" w:lineRule="auto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b/>
          <w:i/>
          <w:sz w:val="22"/>
          <w:szCs w:val="22"/>
        </w:rPr>
        <w:t>Животноводство</w:t>
      </w:r>
      <w:r>
        <w:rPr>
          <w:rStyle w:val="a3"/>
          <w:rFonts w:ascii="Arial" w:hAnsi="Arial"/>
          <w:b/>
          <w:i/>
          <w:sz w:val="22"/>
          <w:szCs w:val="22"/>
        </w:rPr>
        <w:footnoteReference w:customMarkFollows="1" w:id="1"/>
        <w:t>1</w:t>
      </w:r>
      <w:r w:rsidRPr="00886C27">
        <w:rPr>
          <w:rFonts w:ascii="Arial" w:hAnsi="Arial"/>
          <w:b/>
          <w:i/>
          <w:sz w:val="22"/>
          <w:szCs w:val="22"/>
        </w:rPr>
        <w:t xml:space="preserve">. </w:t>
      </w:r>
      <w:r w:rsidRPr="00886C27">
        <w:rPr>
          <w:rFonts w:ascii="Arial" w:hAnsi="Arial"/>
          <w:i/>
          <w:sz w:val="22"/>
          <w:szCs w:val="22"/>
        </w:rPr>
        <w:t xml:space="preserve">Поголовье крупного рогатого скота на конец </w:t>
      </w:r>
      <w:r>
        <w:rPr>
          <w:rFonts w:ascii="Arial" w:hAnsi="Arial"/>
          <w:i/>
          <w:sz w:val="22"/>
          <w:szCs w:val="22"/>
        </w:rPr>
        <w:t>сентября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7</w:t>
      </w:r>
      <w:r w:rsidRPr="00886C27">
        <w:rPr>
          <w:rFonts w:ascii="Arial" w:hAnsi="Arial"/>
          <w:i/>
          <w:sz w:val="22"/>
          <w:szCs w:val="22"/>
        </w:rPr>
        <w:t xml:space="preserve"> года в хозяйствах всех категорий по расчетным данным составило </w:t>
      </w:r>
      <w:r>
        <w:rPr>
          <w:rFonts w:ascii="Arial" w:hAnsi="Arial"/>
          <w:i/>
          <w:sz w:val="22"/>
          <w:szCs w:val="22"/>
        </w:rPr>
        <w:t>210,1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голов (из него коров – </w:t>
      </w:r>
      <w:r>
        <w:rPr>
          <w:rFonts w:ascii="Arial" w:hAnsi="Arial"/>
          <w:i/>
          <w:sz w:val="22"/>
          <w:szCs w:val="22"/>
        </w:rPr>
        <w:t>96,7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голов), св</w:t>
      </w:r>
      <w:r w:rsidRPr="00886C27"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ней – </w:t>
      </w:r>
      <w:r>
        <w:rPr>
          <w:rFonts w:ascii="Arial" w:hAnsi="Arial"/>
          <w:i/>
          <w:sz w:val="22"/>
          <w:szCs w:val="22"/>
        </w:rPr>
        <w:t>327,5</w:t>
      </w:r>
      <w:r w:rsidRPr="00886C27">
        <w:rPr>
          <w:rFonts w:ascii="Arial" w:hAnsi="Arial"/>
          <w:i/>
          <w:sz w:val="22"/>
          <w:szCs w:val="22"/>
        </w:rPr>
        <w:t xml:space="preserve"> тысячи голов, овец и коз – </w:t>
      </w:r>
      <w:r>
        <w:rPr>
          <w:rFonts w:ascii="Arial" w:hAnsi="Arial"/>
          <w:i/>
          <w:sz w:val="22"/>
          <w:szCs w:val="22"/>
        </w:rPr>
        <w:t>63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8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голов, птицы – </w:t>
      </w:r>
      <w:r>
        <w:rPr>
          <w:rFonts w:ascii="Arial" w:hAnsi="Arial"/>
          <w:i/>
          <w:sz w:val="22"/>
          <w:szCs w:val="22"/>
        </w:rPr>
        <w:t>10697,2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голов. По сравнению с соответствующей датой 201</w:t>
      </w:r>
      <w:r>
        <w:rPr>
          <w:rFonts w:ascii="Arial" w:hAnsi="Arial"/>
          <w:i/>
          <w:sz w:val="22"/>
          <w:szCs w:val="22"/>
        </w:rPr>
        <w:t>6</w:t>
      </w:r>
      <w:r w:rsidRPr="00886C27">
        <w:rPr>
          <w:rFonts w:ascii="Arial" w:hAnsi="Arial"/>
          <w:i/>
          <w:sz w:val="22"/>
          <w:szCs w:val="22"/>
        </w:rPr>
        <w:t xml:space="preserve"> года </w:t>
      </w:r>
      <w:r>
        <w:rPr>
          <w:rFonts w:ascii="Arial" w:hAnsi="Arial"/>
          <w:i/>
          <w:sz w:val="22"/>
          <w:szCs w:val="22"/>
        </w:rPr>
        <w:br/>
      </w:r>
      <w:r w:rsidRPr="00886C27">
        <w:rPr>
          <w:rFonts w:ascii="Arial" w:hAnsi="Arial"/>
          <w:i/>
          <w:sz w:val="22"/>
          <w:szCs w:val="22"/>
        </w:rPr>
        <w:t xml:space="preserve">поголовье крупного рогатого скота в хозяйствах всех категорий </w:t>
      </w:r>
      <w:r>
        <w:rPr>
          <w:rFonts w:ascii="Arial" w:hAnsi="Arial"/>
          <w:i/>
          <w:sz w:val="22"/>
          <w:szCs w:val="22"/>
        </w:rPr>
        <w:br/>
        <w:t>сократилось</w:t>
      </w:r>
      <w:r w:rsidRPr="00886C27">
        <w:rPr>
          <w:rFonts w:ascii="Arial" w:hAnsi="Arial"/>
          <w:i/>
          <w:sz w:val="22"/>
          <w:szCs w:val="22"/>
        </w:rPr>
        <w:t xml:space="preserve"> на </w:t>
      </w:r>
      <w:r>
        <w:rPr>
          <w:rFonts w:ascii="Arial" w:hAnsi="Arial"/>
          <w:i/>
          <w:sz w:val="22"/>
          <w:szCs w:val="22"/>
        </w:rPr>
        <w:t>2,2 процента,</w:t>
      </w:r>
      <w:r w:rsidRPr="00886C27">
        <w:rPr>
          <w:rFonts w:ascii="Arial" w:hAnsi="Arial"/>
          <w:i/>
          <w:sz w:val="22"/>
          <w:szCs w:val="22"/>
        </w:rPr>
        <w:t xml:space="preserve"> овец и коз</w:t>
      </w:r>
      <w:r>
        <w:rPr>
          <w:rFonts w:ascii="Arial" w:hAnsi="Arial"/>
          <w:i/>
          <w:sz w:val="22"/>
          <w:szCs w:val="22"/>
        </w:rPr>
        <w:t xml:space="preserve"> -</w:t>
      </w:r>
      <w:r w:rsidRPr="00886C27">
        <w:rPr>
          <w:rFonts w:ascii="Arial" w:hAnsi="Arial"/>
          <w:i/>
          <w:sz w:val="22"/>
          <w:szCs w:val="22"/>
        </w:rPr>
        <w:t xml:space="preserve"> на </w:t>
      </w:r>
      <w:r>
        <w:rPr>
          <w:rFonts w:ascii="Arial" w:hAnsi="Arial"/>
          <w:i/>
          <w:sz w:val="22"/>
          <w:szCs w:val="22"/>
        </w:rPr>
        <w:t>0,8</w:t>
      </w:r>
      <w:r w:rsidRPr="00886C27">
        <w:rPr>
          <w:rFonts w:ascii="Arial" w:hAnsi="Arial"/>
          <w:i/>
          <w:sz w:val="22"/>
          <w:szCs w:val="22"/>
        </w:rPr>
        <w:t xml:space="preserve"> процент</w:t>
      </w:r>
      <w:r>
        <w:rPr>
          <w:rFonts w:ascii="Arial" w:hAnsi="Arial"/>
          <w:i/>
          <w:sz w:val="22"/>
          <w:szCs w:val="22"/>
        </w:rPr>
        <w:t xml:space="preserve">а, </w:t>
      </w:r>
      <w:r w:rsidRPr="00886C27">
        <w:rPr>
          <w:rFonts w:ascii="Arial" w:hAnsi="Arial"/>
          <w:i/>
          <w:sz w:val="22"/>
          <w:szCs w:val="22"/>
        </w:rPr>
        <w:t>птицы</w:t>
      </w:r>
      <w:r>
        <w:rPr>
          <w:rFonts w:ascii="Arial" w:hAnsi="Arial"/>
          <w:i/>
          <w:sz w:val="22"/>
          <w:szCs w:val="22"/>
        </w:rPr>
        <w:t xml:space="preserve"> -</w:t>
      </w:r>
      <w:r w:rsidRPr="00886C27">
        <w:rPr>
          <w:rFonts w:ascii="Arial" w:hAnsi="Arial"/>
          <w:i/>
          <w:sz w:val="22"/>
          <w:szCs w:val="22"/>
        </w:rPr>
        <w:t xml:space="preserve"> на </w:t>
      </w:r>
      <w:r>
        <w:rPr>
          <w:rFonts w:ascii="Arial" w:hAnsi="Arial"/>
          <w:i/>
          <w:sz w:val="22"/>
          <w:szCs w:val="22"/>
        </w:rPr>
        <w:t>12,6 процента, поголовье свиней увеличилось на 0,4 процента.</w:t>
      </w:r>
    </w:p>
    <w:p w:rsidR="00CA559B" w:rsidRPr="00886C27" w:rsidRDefault="00CA559B" w:rsidP="00CA559B">
      <w:pPr>
        <w:pageBreakBefore/>
        <w:widowControl w:val="0"/>
        <w:spacing w:before="100" w:after="60" w:line="288" w:lineRule="auto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i/>
          <w:sz w:val="22"/>
          <w:szCs w:val="22"/>
        </w:rPr>
        <w:lastRenderedPageBreak/>
        <w:t xml:space="preserve">Наличие скота и птицы на конец </w:t>
      </w:r>
      <w:r>
        <w:rPr>
          <w:rFonts w:ascii="Arial" w:hAnsi="Arial"/>
          <w:i/>
          <w:sz w:val="22"/>
          <w:szCs w:val="22"/>
        </w:rPr>
        <w:t>сентября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7</w:t>
      </w:r>
      <w:r w:rsidRPr="00886C27">
        <w:rPr>
          <w:rFonts w:ascii="Arial" w:hAnsi="Arial"/>
          <w:i/>
          <w:sz w:val="22"/>
          <w:szCs w:val="22"/>
        </w:rPr>
        <w:t xml:space="preserve"> года:</w:t>
      </w:r>
    </w:p>
    <w:p w:rsidR="00CA559B" w:rsidRPr="0086519B" w:rsidRDefault="00CA559B" w:rsidP="00CA559B">
      <w:pPr>
        <w:pStyle w:val="PlainText"/>
        <w:spacing w:after="60" w:line="240" w:lineRule="auto"/>
        <w:ind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0" w:type="auto"/>
        <w:jc w:val="center"/>
        <w:tblInd w:w="108" w:type="dxa"/>
        <w:tblLayout w:type="fixed"/>
        <w:tblLook w:val="0000" w:firstRow="0" w:lastRow="0" w:firstColumn="0" w:lastColumn="0" w:noHBand="0" w:noVBand="0"/>
      </w:tblPr>
      <w:tblGrid>
        <w:gridCol w:w="2547"/>
        <w:gridCol w:w="1276"/>
        <w:gridCol w:w="1558"/>
        <w:gridCol w:w="1301"/>
        <w:gridCol w:w="1302"/>
      </w:tblGrid>
      <w:tr w:rsidR="00CA559B" w:rsidRPr="0086519B" w:rsidTr="00D7449F">
        <w:tblPrEx>
          <w:tblCellMar>
            <w:top w:w="0" w:type="dxa"/>
            <w:bottom w:w="0" w:type="dxa"/>
          </w:tblCellMar>
        </w:tblPrEx>
        <w:trPr>
          <w:trHeight w:val="270"/>
          <w:jc w:val="center"/>
        </w:trPr>
        <w:tc>
          <w:tcPr>
            <w:tcW w:w="2547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A559B" w:rsidRPr="0086519B" w:rsidRDefault="00CA559B" w:rsidP="00D7449F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59B" w:rsidRPr="0086519B" w:rsidRDefault="00CA559B" w:rsidP="00D7449F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Хозяйства всех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кат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горий</w:t>
            </w:r>
          </w:p>
        </w:tc>
        <w:tc>
          <w:tcPr>
            <w:tcW w:w="4161" w:type="dxa"/>
            <w:gridSpan w:val="3"/>
            <w:tcBorders>
              <w:top w:val="double" w:sz="4" w:space="0" w:color="auto"/>
              <w:left w:val="nil"/>
              <w:bottom w:val="single" w:sz="4" w:space="0" w:color="auto"/>
            </w:tcBorders>
          </w:tcPr>
          <w:p w:rsidR="00CA559B" w:rsidRPr="0086519B" w:rsidRDefault="00CA559B" w:rsidP="00D7449F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Сельскохозяйственные организации</w:t>
            </w:r>
          </w:p>
        </w:tc>
      </w:tr>
      <w:tr w:rsidR="00CA559B" w:rsidRPr="0086519B" w:rsidTr="00D7449F">
        <w:tblPrEx>
          <w:tblCellMar>
            <w:top w:w="0" w:type="dxa"/>
            <w:bottom w:w="0" w:type="dxa"/>
          </w:tblCellMar>
        </w:tblPrEx>
        <w:trPr>
          <w:trHeight w:val="445"/>
          <w:jc w:val="center"/>
        </w:trPr>
        <w:tc>
          <w:tcPr>
            <w:tcW w:w="2547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A559B" w:rsidRPr="0086519B" w:rsidRDefault="00CA559B" w:rsidP="00D7449F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A559B" w:rsidRPr="0086519B" w:rsidRDefault="00CA559B" w:rsidP="00D7449F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A559B" w:rsidRPr="0086519B" w:rsidRDefault="00CA559B" w:rsidP="00D7449F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 учетом </w:t>
            </w:r>
            <w:proofErr w:type="spellStart"/>
            <w:r w:rsidRPr="0086519B">
              <w:rPr>
                <w:rFonts w:ascii="Arial" w:hAnsi="Arial"/>
                <w:b/>
                <w:sz w:val="18"/>
                <w:szCs w:val="17"/>
              </w:rPr>
              <w:t>досчета</w:t>
            </w:r>
            <w:proofErr w:type="spell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подсо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ных хозяйств, не состоящих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лансе, и малых предпр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ятий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A559B" w:rsidRPr="0086519B" w:rsidRDefault="00CA559B" w:rsidP="00D7449F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без подсобных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зяйств, не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состо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щих на самост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ятельном бала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се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CA559B" w:rsidRPr="0086519B" w:rsidRDefault="00CA559B" w:rsidP="00D7449F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 относ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щиеся к субъектам малого предприн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мательс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ва</w:t>
            </w:r>
          </w:p>
        </w:tc>
      </w:tr>
      <w:tr w:rsidR="00CA559B" w:rsidRPr="0086519B" w:rsidTr="00D7449F">
        <w:tblPrEx>
          <w:tblCellMar>
            <w:top w:w="0" w:type="dxa"/>
            <w:bottom w:w="0" w:type="dxa"/>
          </w:tblCellMar>
        </w:tblPrEx>
        <w:trPr>
          <w:trHeight w:val="141"/>
          <w:jc w:val="center"/>
        </w:trPr>
        <w:tc>
          <w:tcPr>
            <w:tcW w:w="2547" w:type="dxa"/>
            <w:tcBorders>
              <w:top w:val="double" w:sz="4" w:space="0" w:color="auto"/>
            </w:tcBorders>
            <w:vAlign w:val="bottom"/>
          </w:tcPr>
          <w:p w:rsidR="00CA559B" w:rsidRPr="0086519B" w:rsidRDefault="00CA559B" w:rsidP="00D7449F">
            <w:pPr>
              <w:pStyle w:val="PlainText"/>
              <w:spacing w:before="432" w:after="43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:rsidR="00CA559B" w:rsidRPr="0086519B" w:rsidRDefault="00CA559B" w:rsidP="00D7449F">
            <w:pPr>
              <w:pStyle w:val="1"/>
              <w:spacing w:before="432" w:after="4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210137</w:t>
            </w:r>
          </w:p>
        </w:tc>
        <w:tc>
          <w:tcPr>
            <w:tcW w:w="1558" w:type="dxa"/>
            <w:tcBorders>
              <w:top w:val="double" w:sz="4" w:space="0" w:color="auto"/>
            </w:tcBorders>
            <w:vAlign w:val="bottom"/>
          </w:tcPr>
          <w:p w:rsidR="00CA559B" w:rsidRPr="0086519B" w:rsidRDefault="00CA559B" w:rsidP="00D7449F">
            <w:pPr>
              <w:pStyle w:val="1"/>
              <w:spacing w:before="432" w:after="4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188107</w:t>
            </w:r>
          </w:p>
        </w:tc>
        <w:tc>
          <w:tcPr>
            <w:tcW w:w="1301" w:type="dxa"/>
            <w:tcBorders>
              <w:top w:val="double" w:sz="4" w:space="0" w:color="auto"/>
            </w:tcBorders>
            <w:vAlign w:val="bottom"/>
          </w:tcPr>
          <w:p w:rsidR="00CA559B" w:rsidRPr="0086519B" w:rsidRDefault="00CA559B" w:rsidP="00D7449F">
            <w:pPr>
              <w:pStyle w:val="1"/>
              <w:spacing w:before="432" w:after="4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187701</w:t>
            </w:r>
          </w:p>
        </w:tc>
        <w:tc>
          <w:tcPr>
            <w:tcW w:w="1302" w:type="dxa"/>
            <w:tcBorders>
              <w:top w:val="double" w:sz="4" w:space="0" w:color="auto"/>
            </w:tcBorders>
            <w:vAlign w:val="bottom"/>
          </w:tcPr>
          <w:p w:rsidR="00CA559B" w:rsidRPr="0086519B" w:rsidRDefault="00CA559B" w:rsidP="00D7449F">
            <w:pPr>
              <w:pStyle w:val="1"/>
              <w:spacing w:before="432" w:after="4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140989</w:t>
            </w:r>
          </w:p>
        </w:tc>
      </w:tr>
      <w:tr w:rsidR="00CA559B" w:rsidRPr="0086519B" w:rsidTr="00D7449F">
        <w:tblPrEx>
          <w:tblCellMar>
            <w:top w:w="0" w:type="dxa"/>
            <w:bottom w:w="0" w:type="dxa"/>
          </w:tblCellMar>
        </w:tblPrEx>
        <w:trPr>
          <w:trHeight w:val="80"/>
          <w:jc w:val="center"/>
        </w:trPr>
        <w:tc>
          <w:tcPr>
            <w:tcW w:w="2547" w:type="dxa"/>
            <w:vAlign w:val="bottom"/>
          </w:tcPr>
          <w:p w:rsidR="00CA559B" w:rsidRPr="0086519B" w:rsidRDefault="00CA559B" w:rsidP="00D7449F">
            <w:pPr>
              <w:pStyle w:val="PlainText"/>
              <w:spacing w:before="432" w:after="432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в том числе кор</w:t>
            </w:r>
            <w:r w:rsidRPr="0086519B">
              <w:rPr>
                <w:rFonts w:ascii="Arial" w:hAnsi="Arial"/>
                <w:sz w:val="20"/>
                <w:szCs w:val="19"/>
              </w:rPr>
              <w:t>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вы </w:t>
            </w:r>
          </w:p>
        </w:tc>
        <w:tc>
          <w:tcPr>
            <w:tcW w:w="1276" w:type="dxa"/>
            <w:vAlign w:val="bottom"/>
          </w:tcPr>
          <w:p w:rsidR="00CA559B" w:rsidRPr="0086519B" w:rsidRDefault="00CA559B" w:rsidP="00D7449F">
            <w:pPr>
              <w:pStyle w:val="1"/>
              <w:spacing w:before="432" w:after="4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96668</w:t>
            </w:r>
          </w:p>
        </w:tc>
        <w:tc>
          <w:tcPr>
            <w:tcW w:w="1558" w:type="dxa"/>
            <w:vAlign w:val="bottom"/>
          </w:tcPr>
          <w:p w:rsidR="00CA559B" w:rsidRPr="0086519B" w:rsidRDefault="00CA559B" w:rsidP="00D7449F">
            <w:pPr>
              <w:pStyle w:val="1"/>
              <w:spacing w:before="432" w:after="4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86302</w:t>
            </w:r>
          </w:p>
        </w:tc>
        <w:tc>
          <w:tcPr>
            <w:tcW w:w="1301" w:type="dxa"/>
            <w:vAlign w:val="bottom"/>
          </w:tcPr>
          <w:p w:rsidR="00CA559B" w:rsidRPr="0086519B" w:rsidRDefault="00CA559B" w:rsidP="00D7449F">
            <w:pPr>
              <w:pStyle w:val="1"/>
              <w:spacing w:before="432" w:after="4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86151</w:t>
            </w:r>
          </w:p>
        </w:tc>
        <w:tc>
          <w:tcPr>
            <w:tcW w:w="1302" w:type="dxa"/>
            <w:vAlign w:val="bottom"/>
          </w:tcPr>
          <w:p w:rsidR="00CA559B" w:rsidRPr="0086519B" w:rsidRDefault="00CA559B" w:rsidP="00D7449F">
            <w:pPr>
              <w:pStyle w:val="1"/>
              <w:spacing w:before="432" w:after="4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65276</w:t>
            </w:r>
          </w:p>
        </w:tc>
      </w:tr>
      <w:tr w:rsidR="00CA559B" w:rsidRPr="0086519B" w:rsidTr="00D7449F">
        <w:tblPrEx>
          <w:tblCellMar>
            <w:top w:w="0" w:type="dxa"/>
            <w:bottom w:w="0" w:type="dxa"/>
          </w:tblCellMar>
        </w:tblPrEx>
        <w:trPr>
          <w:trHeight w:val="167"/>
          <w:jc w:val="center"/>
        </w:trPr>
        <w:tc>
          <w:tcPr>
            <w:tcW w:w="2547" w:type="dxa"/>
            <w:vAlign w:val="bottom"/>
          </w:tcPr>
          <w:p w:rsidR="00CA559B" w:rsidRPr="0086519B" w:rsidRDefault="00CA559B" w:rsidP="00D7449F">
            <w:pPr>
              <w:pStyle w:val="PlainText"/>
              <w:spacing w:before="432" w:after="43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276" w:type="dxa"/>
            <w:vAlign w:val="bottom"/>
          </w:tcPr>
          <w:p w:rsidR="00CA559B" w:rsidRPr="0086519B" w:rsidRDefault="00CA559B" w:rsidP="00D7449F">
            <w:pPr>
              <w:pStyle w:val="1"/>
              <w:spacing w:before="432" w:after="4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327522</w:t>
            </w:r>
          </w:p>
        </w:tc>
        <w:tc>
          <w:tcPr>
            <w:tcW w:w="1558" w:type="dxa"/>
            <w:vAlign w:val="bottom"/>
          </w:tcPr>
          <w:p w:rsidR="00CA559B" w:rsidRPr="0086519B" w:rsidRDefault="00CA559B" w:rsidP="00D7449F">
            <w:pPr>
              <w:pStyle w:val="1"/>
              <w:spacing w:before="432" w:after="4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313604</w:t>
            </w:r>
          </w:p>
        </w:tc>
        <w:tc>
          <w:tcPr>
            <w:tcW w:w="1301" w:type="dxa"/>
            <w:vAlign w:val="bottom"/>
          </w:tcPr>
          <w:p w:rsidR="00CA559B" w:rsidRPr="0086519B" w:rsidRDefault="00CA559B" w:rsidP="00D7449F">
            <w:pPr>
              <w:pStyle w:val="1"/>
              <w:spacing w:before="432" w:after="4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313486</w:t>
            </w:r>
          </w:p>
        </w:tc>
        <w:tc>
          <w:tcPr>
            <w:tcW w:w="1302" w:type="dxa"/>
            <w:vAlign w:val="bottom"/>
          </w:tcPr>
          <w:p w:rsidR="00CA559B" w:rsidRPr="0086519B" w:rsidRDefault="00CA559B" w:rsidP="00D7449F">
            <w:pPr>
              <w:pStyle w:val="1"/>
              <w:spacing w:before="432" w:after="4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194805</w:t>
            </w:r>
          </w:p>
        </w:tc>
      </w:tr>
      <w:tr w:rsidR="00CA559B" w:rsidRPr="0086519B" w:rsidTr="00D7449F">
        <w:tblPrEx>
          <w:tblCellMar>
            <w:top w:w="0" w:type="dxa"/>
            <w:bottom w:w="0" w:type="dxa"/>
          </w:tblCellMar>
        </w:tblPrEx>
        <w:trPr>
          <w:trHeight w:val="86"/>
          <w:jc w:val="center"/>
        </w:trPr>
        <w:tc>
          <w:tcPr>
            <w:tcW w:w="2547" w:type="dxa"/>
            <w:vAlign w:val="bottom"/>
          </w:tcPr>
          <w:p w:rsidR="00CA559B" w:rsidRPr="0086519B" w:rsidRDefault="00CA559B" w:rsidP="00D7449F">
            <w:pPr>
              <w:pStyle w:val="PlainText"/>
              <w:spacing w:before="432" w:after="43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276" w:type="dxa"/>
            <w:vAlign w:val="bottom"/>
          </w:tcPr>
          <w:p w:rsidR="00CA559B" w:rsidRPr="0086519B" w:rsidRDefault="00CA559B" w:rsidP="00D7449F">
            <w:pPr>
              <w:pStyle w:val="1"/>
              <w:spacing w:before="432" w:after="4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63827</w:t>
            </w:r>
          </w:p>
        </w:tc>
        <w:tc>
          <w:tcPr>
            <w:tcW w:w="1558" w:type="dxa"/>
            <w:vAlign w:val="bottom"/>
          </w:tcPr>
          <w:p w:rsidR="00CA559B" w:rsidRPr="0086519B" w:rsidRDefault="00CA559B" w:rsidP="00D7449F">
            <w:pPr>
              <w:pStyle w:val="1"/>
              <w:spacing w:before="432" w:after="4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12106</w:t>
            </w:r>
          </w:p>
        </w:tc>
        <w:tc>
          <w:tcPr>
            <w:tcW w:w="1301" w:type="dxa"/>
            <w:vAlign w:val="bottom"/>
          </w:tcPr>
          <w:p w:rsidR="00CA559B" w:rsidRPr="0086519B" w:rsidRDefault="00CA559B" w:rsidP="00D7449F">
            <w:pPr>
              <w:pStyle w:val="1"/>
              <w:spacing w:before="432" w:after="4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12104</w:t>
            </w:r>
          </w:p>
        </w:tc>
        <w:tc>
          <w:tcPr>
            <w:tcW w:w="1302" w:type="dxa"/>
            <w:vAlign w:val="bottom"/>
          </w:tcPr>
          <w:p w:rsidR="00CA559B" w:rsidRPr="0086519B" w:rsidRDefault="00CA559B" w:rsidP="00D7449F">
            <w:pPr>
              <w:pStyle w:val="1"/>
              <w:spacing w:before="432" w:after="4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5069</w:t>
            </w:r>
          </w:p>
        </w:tc>
      </w:tr>
      <w:tr w:rsidR="00CA559B" w:rsidRPr="0086519B" w:rsidTr="00D7449F">
        <w:tblPrEx>
          <w:tblCellMar>
            <w:top w:w="0" w:type="dxa"/>
            <w:bottom w:w="0" w:type="dxa"/>
          </w:tblCellMar>
        </w:tblPrEx>
        <w:trPr>
          <w:trHeight w:val="84"/>
          <w:jc w:val="center"/>
        </w:trPr>
        <w:tc>
          <w:tcPr>
            <w:tcW w:w="2547" w:type="dxa"/>
            <w:tcBorders>
              <w:bottom w:val="double" w:sz="4" w:space="0" w:color="auto"/>
            </w:tcBorders>
            <w:vAlign w:val="bottom"/>
          </w:tcPr>
          <w:p w:rsidR="00CA559B" w:rsidRPr="0086519B" w:rsidRDefault="00CA559B" w:rsidP="00D7449F">
            <w:pPr>
              <w:pStyle w:val="PlainText"/>
              <w:spacing w:before="432" w:after="43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</w:t>
            </w:r>
            <w:r w:rsidRPr="0086519B">
              <w:rPr>
                <w:rFonts w:ascii="Arial" w:hAnsi="Arial"/>
                <w:sz w:val="20"/>
                <w:szCs w:val="19"/>
              </w:rPr>
              <w:t>и</w:t>
            </w:r>
            <w:r w:rsidRPr="0086519B">
              <w:rPr>
                <w:rFonts w:ascii="Arial" w:hAnsi="Arial"/>
                <w:sz w:val="20"/>
                <w:szCs w:val="19"/>
              </w:rPr>
              <w:t>дов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:rsidR="00CA559B" w:rsidRPr="0086519B" w:rsidRDefault="00CA559B" w:rsidP="00D7449F">
            <w:pPr>
              <w:pStyle w:val="1"/>
              <w:spacing w:before="432" w:after="4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10697183</w:t>
            </w:r>
          </w:p>
        </w:tc>
        <w:tc>
          <w:tcPr>
            <w:tcW w:w="1558" w:type="dxa"/>
            <w:tcBorders>
              <w:bottom w:val="double" w:sz="4" w:space="0" w:color="auto"/>
            </w:tcBorders>
            <w:vAlign w:val="bottom"/>
          </w:tcPr>
          <w:p w:rsidR="00CA559B" w:rsidRPr="0086519B" w:rsidRDefault="00CA559B" w:rsidP="00D7449F">
            <w:pPr>
              <w:pStyle w:val="1"/>
              <w:spacing w:before="432" w:after="4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9952207</w:t>
            </w:r>
          </w:p>
        </w:tc>
        <w:tc>
          <w:tcPr>
            <w:tcW w:w="1301" w:type="dxa"/>
            <w:tcBorders>
              <w:bottom w:val="double" w:sz="4" w:space="0" w:color="auto"/>
            </w:tcBorders>
            <w:vAlign w:val="bottom"/>
          </w:tcPr>
          <w:p w:rsidR="00CA559B" w:rsidRPr="0086519B" w:rsidRDefault="00CA559B" w:rsidP="00D7449F">
            <w:pPr>
              <w:pStyle w:val="1"/>
              <w:spacing w:before="432" w:after="4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9951965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:rsidR="00CA559B" w:rsidRPr="0086519B" w:rsidRDefault="00CA559B" w:rsidP="00D7449F">
            <w:pPr>
              <w:pStyle w:val="1"/>
              <w:spacing w:before="432" w:after="43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9809629</w:t>
            </w:r>
          </w:p>
        </w:tc>
      </w:tr>
    </w:tbl>
    <w:p w:rsidR="00CA559B" w:rsidRPr="0086519B" w:rsidRDefault="00CA559B" w:rsidP="00CA559B">
      <w:pPr>
        <w:pStyle w:val="31"/>
        <w:spacing w:before="120" w:after="120"/>
        <w:ind w:firstLine="567"/>
        <w:rPr>
          <w:rFonts w:ascii="Arial" w:hAnsi="Arial"/>
          <w:szCs w:val="21"/>
        </w:rPr>
      </w:pPr>
      <w:r w:rsidRPr="0086519B">
        <w:rPr>
          <w:rFonts w:ascii="Arial" w:hAnsi="Arial"/>
          <w:szCs w:val="21"/>
        </w:rPr>
        <w:t>На хо</w:t>
      </w:r>
      <w:r>
        <w:rPr>
          <w:rFonts w:ascii="Arial" w:hAnsi="Arial"/>
          <w:szCs w:val="21"/>
        </w:rPr>
        <w:t>зяйства населения приходилось 5,6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поголовья </w:t>
      </w:r>
      <w:r>
        <w:rPr>
          <w:rFonts w:ascii="Arial" w:hAnsi="Arial"/>
          <w:szCs w:val="21"/>
        </w:rPr>
        <w:br/>
      </w:r>
      <w:r w:rsidRPr="0086519B">
        <w:rPr>
          <w:rFonts w:ascii="Arial" w:hAnsi="Arial"/>
          <w:szCs w:val="21"/>
        </w:rPr>
        <w:t xml:space="preserve">крупного рогатого скота, </w:t>
      </w:r>
      <w:r>
        <w:rPr>
          <w:rFonts w:ascii="Arial" w:hAnsi="Arial"/>
          <w:szCs w:val="21"/>
        </w:rPr>
        <w:t>2,9</w:t>
      </w:r>
      <w:r w:rsidRPr="0086519B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53,9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овец и коз, </w:t>
      </w:r>
      <w:r>
        <w:rPr>
          <w:rFonts w:ascii="Arial" w:hAnsi="Arial"/>
          <w:szCs w:val="21"/>
        </w:rPr>
        <w:t>6,2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птицы (год назад, соответственно, </w:t>
      </w:r>
      <w:r>
        <w:rPr>
          <w:rFonts w:ascii="Arial" w:hAnsi="Arial"/>
          <w:szCs w:val="21"/>
        </w:rPr>
        <w:t>5,5 процента</w:t>
      </w:r>
      <w:r w:rsidRPr="0086519B">
        <w:rPr>
          <w:rFonts w:ascii="Arial" w:hAnsi="Arial"/>
          <w:szCs w:val="21"/>
        </w:rPr>
        <w:t xml:space="preserve">, </w:t>
      </w:r>
      <w:r>
        <w:rPr>
          <w:rFonts w:ascii="Arial" w:hAnsi="Arial"/>
          <w:szCs w:val="21"/>
        </w:rPr>
        <w:t>3</w:t>
      </w:r>
      <w:r w:rsidRPr="0086519B">
        <w:rPr>
          <w:rFonts w:ascii="Arial" w:hAnsi="Arial"/>
          <w:szCs w:val="21"/>
        </w:rPr>
        <w:t xml:space="preserve"> </w:t>
      </w:r>
      <w:r>
        <w:rPr>
          <w:rFonts w:ascii="Arial" w:hAnsi="Arial"/>
          <w:szCs w:val="21"/>
        </w:rPr>
        <w:br/>
      </w:r>
      <w:r w:rsidRPr="0086519B">
        <w:rPr>
          <w:rFonts w:ascii="Arial" w:hAnsi="Arial"/>
          <w:szCs w:val="21"/>
        </w:rPr>
        <w:t xml:space="preserve">процента, </w:t>
      </w:r>
      <w:r>
        <w:rPr>
          <w:rFonts w:ascii="Arial" w:hAnsi="Arial"/>
          <w:szCs w:val="21"/>
        </w:rPr>
        <w:t>53,4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и </w:t>
      </w:r>
      <w:r>
        <w:rPr>
          <w:rFonts w:ascii="Arial" w:hAnsi="Arial"/>
          <w:szCs w:val="21"/>
        </w:rPr>
        <w:t>5,2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). На крестьянские (фермерские) хозяйства приходилось </w:t>
      </w:r>
      <w:r>
        <w:rPr>
          <w:rFonts w:ascii="Arial" w:hAnsi="Arial"/>
          <w:szCs w:val="21"/>
        </w:rPr>
        <w:t>4,9</w:t>
      </w:r>
      <w:r w:rsidRPr="0086519B">
        <w:rPr>
          <w:rFonts w:ascii="Arial" w:hAnsi="Arial"/>
          <w:szCs w:val="21"/>
        </w:rPr>
        <w:t xml:space="preserve"> процента поголовья крупного рогатого скота, </w:t>
      </w:r>
      <w:r w:rsidRPr="0086519B">
        <w:rPr>
          <w:rFonts w:ascii="Arial" w:hAnsi="Arial"/>
          <w:szCs w:val="21"/>
        </w:rPr>
        <w:br/>
        <w:t>1,</w:t>
      </w:r>
      <w:r>
        <w:rPr>
          <w:rFonts w:ascii="Arial" w:hAnsi="Arial"/>
          <w:szCs w:val="21"/>
        </w:rPr>
        <w:t>3</w:t>
      </w:r>
      <w:r w:rsidRPr="0086519B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27,1 процента</w:t>
      </w:r>
      <w:r w:rsidRPr="0086519B">
        <w:rPr>
          <w:rFonts w:ascii="Arial" w:hAnsi="Arial"/>
          <w:szCs w:val="21"/>
        </w:rPr>
        <w:t xml:space="preserve"> овец и коз, 0,</w:t>
      </w:r>
      <w:r>
        <w:rPr>
          <w:rFonts w:ascii="Arial" w:hAnsi="Arial"/>
          <w:szCs w:val="21"/>
        </w:rPr>
        <w:t>8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птицы</w:t>
      </w:r>
      <w:r>
        <w:rPr>
          <w:rFonts w:ascii="Arial" w:hAnsi="Arial"/>
          <w:szCs w:val="21"/>
        </w:rPr>
        <w:t xml:space="preserve"> </w:t>
      </w:r>
      <w:r>
        <w:rPr>
          <w:rFonts w:ascii="Arial" w:hAnsi="Arial"/>
          <w:szCs w:val="21"/>
        </w:rPr>
        <w:br/>
        <w:t>(год назад, соответственно, 4,6</w:t>
      </w:r>
      <w:r w:rsidRPr="0086519B">
        <w:rPr>
          <w:rFonts w:ascii="Arial" w:hAnsi="Arial"/>
          <w:szCs w:val="21"/>
        </w:rPr>
        <w:t xml:space="preserve"> процента крупного рогатого скота, </w:t>
      </w:r>
      <w:r w:rsidRPr="0086519B">
        <w:rPr>
          <w:rFonts w:ascii="Arial" w:hAnsi="Arial"/>
          <w:szCs w:val="21"/>
        </w:rPr>
        <w:br/>
      </w:r>
      <w:r>
        <w:rPr>
          <w:rFonts w:ascii="Arial" w:hAnsi="Arial"/>
          <w:szCs w:val="21"/>
        </w:rPr>
        <w:t>1,3</w:t>
      </w:r>
      <w:r w:rsidRPr="0086519B">
        <w:rPr>
          <w:rFonts w:ascii="Arial" w:hAnsi="Arial"/>
          <w:szCs w:val="21"/>
        </w:rPr>
        <w:t xml:space="preserve"> процента св</w:t>
      </w:r>
      <w:r w:rsidRPr="0086519B">
        <w:rPr>
          <w:rFonts w:ascii="Arial" w:hAnsi="Arial"/>
          <w:szCs w:val="21"/>
        </w:rPr>
        <w:t>и</w:t>
      </w:r>
      <w:r w:rsidRPr="0086519B">
        <w:rPr>
          <w:rFonts w:ascii="Arial" w:hAnsi="Arial"/>
          <w:szCs w:val="21"/>
        </w:rPr>
        <w:t xml:space="preserve">ней, </w:t>
      </w:r>
      <w:r>
        <w:rPr>
          <w:rFonts w:ascii="Arial" w:hAnsi="Arial"/>
          <w:szCs w:val="21"/>
        </w:rPr>
        <w:t>24,7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овец и коз и 0,</w:t>
      </w:r>
      <w:r>
        <w:rPr>
          <w:rFonts w:ascii="Arial" w:hAnsi="Arial"/>
          <w:szCs w:val="21"/>
        </w:rPr>
        <w:t>6</w:t>
      </w:r>
      <w:r w:rsidRPr="0086519B">
        <w:rPr>
          <w:rFonts w:ascii="Arial" w:hAnsi="Arial"/>
          <w:szCs w:val="21"/>
        </w:rPr>
        <w:t xml:space="preserve"> процента птицы).</w:t>
      </w:r>
    </w:p>
    <w:p w:rsidR="00CA559B" w:rsidRPr="0086519B" w:rsidRDefault="00CA559B" w:rsidP="00CA559B">
      <w:pPr>
        <w:pStyle w:val="1"/>
        <w:pageBreakBefore/>
        <w:widowControl w:val="0"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Наличие скота и птицы в сельскохозяйственных организациях </w:t>
      </w:r>
      <w:r w:rsidRPr="0086519B">
        <w:rPr>
          <w:rFonts w:ascii="Arial" w:hAnsi="Arial"/>
          <w:sz w:val="22"/>
          <w:szCs w:val="21"/>
        </w:rPr>
        <w:br/>
        <w:t>(без подсобных хозяйств, не состоящих на самостоятельном балансе) характеризуется следующими данными:</w:t>
      </w:r>
    </w:p>
    <w:p w:rsidR="00CA559B" w:rsidRPr="0086519B" w:rsidRDefault="00CA559B" w:rsidP="00CA559B">
      <w:pPr>
        <w:pStyle w:val="1"/>
        <w:spacing w:after="60" w:line="240" w:lineRule="auto"/>
        <w:ind w:left="284"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79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8"/>
        <w:gridCol w:w="1627"/>
        <w:gridCol w:w="1627"/>
        <w:gridCol w:w="1627"/>
      </w:tblGrid>
      <w:tr w:rsidR="00CA559B" w:rsidRPr="0086519B" w:rsidTr="00D7449F">
        <w:trPr>
          <w:trHeight w:val="44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A559B" w:rsidRPr="0086519B" w:rsidRDefault="00CA559B" w:rsidP="00D7449F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A559B" w:rsidRPr="0086519B" w:rsidRDefault="00CA559B" w:rsidP="00D7449F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сентября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A559B" w:rsidRPr="0086519B" w:rsidRDefault="00CA559B" w:rsidP="00D7449F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сентября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CA559B" w:rsidRPr="0086519B" w:rsidRDefault="00CA559B" w:rsidP="00D7449F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Темп роста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</w:t>
            </w:r>
          </w:p>
        </w:tc>
      </w:tr>
      <w:tr w:rsidR="00CA559B" w:rsidRPr="0086519B" w:rsidTr="00D7449F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A559B" w:rsidRPr="0086519B" w:rsidRDefault="00CA559B" w:rsidP="00D7449F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A559B" w:rsidRPr="0086519B" w:rsidRDefault="00CA559B" w:rsidP="00D7449F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192298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A559B" w:rsidRPr="00835EAE" w:rsidRDefault="00CA559B" w:rsidP="00D7449F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35EAE">
              <w:rPr>
                <w:rFonts w:ascii="Arial" w:hAnsi="Arial"/>
                <w:sz w:val="20"/>
                <w:szCs w:val="19"/>
              </w:rPr>
              <w:t>187701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A559B" w:rsidRPr="00835EAE" w:rsidRDefault="00CA559B" w:rsidP="00D7449F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97,6</w:t>
            </w:r>
          </w:p>
        </w:tc>
      </w:tr>
      <w:tr w:rsidR="00CA559B" w:rsidRPr="0086519B" w:rsidTr="00D7449F">
        <w:trPr>
          <w:trHeight w:val="20"/>
        </w:trPr>
        <w:tc>
          <w:tcPr>
            <w:tcW w:w="3118" w:type="dxa"/>
            <w:vAlign w:val="bottom"/>
          </w:tcPr>
          <w:p w:rsidR="00CA559B" w:rsidRPr="0086519B" w:rsidRDefault="00CA559B" w:rsidP="00D7449F">
            <w:pPr>
              <w:pStyle w:val="1"/>
              <w:spacing w:before="24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в том числе коровы </w:t>
            </w:r>
          </w:p>
        </w:tc>
        <w:tc>
          <w:tcPr>
            <w:tcW w:w="1627" w:type="dxa"/>
            <w:vAlign w:val="bottom"/>
          </w:tcPr>
          <w:p w:rsidR="00CA559B" w:rsidRPr="00835EAE" w:rsidRDefault="00CA559B" w:rsidP="00D7449F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87964</w:t>
            </w:r>
          </w:p>
        </w:tc>
        <w:tc>
          <w:tcPr>
            <w:tcW w:w="1627" w:type="dxa"/>
            <w:vAlign w:val="bottom"/>
          </w:tcPr>
          <w:p w:rsidR="00CA559B" w:rsidRPr="00835EAE" w:rsidRDefault="00CA559B" w:rsidP="00D7449F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35EAE">
              <w:rPr>
                <w:rFonts w:ascii="Arial" w:hAnsi="Arial"/>
                <w:sz w:val="20"/>
                <w:szCs w:val="19"/>
              </w:rPr>
              <w:t>86151</w:t>
            </w:r>
          </w:p>
        </w:tc>
        <w:tc>
          <w:tcPr>
            <w:tcW w:w="1627" w:type="dxa"/>
            <w:vAlign w:val="bottom"/>
          </w:tcPr>
          <w:p w:rsidR="00CA559B" w:rsidRPr="00835EAE" w:rsidRDefault="00CA559B" w:rsidP="00D7449F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97,9</w:t>
            </w:r>
          </w:p>
        </w:tc>
      </w:tr>
      <w:tr w:rsidR="00CA559B" w:rsidRPr="0086519B" w:rsidTr="00D7449F">
        <w:trPr>
          <w:trHeight w:val="20"/>
        </w:trPr>
        <w:tc>
          <w:tcPr>
            <w:tcW w:w="3118" w:type="dxa"/>
            <w:vAlign w:val="bottom"/>
          </w:tcPr>
          <w:p w:rsidR="00CA559B" w:rsidRPr="0086519B" w:rsidRDefault="00CA559B" w:rsidP="00D7449F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627" w:type="dxa"/>
            <w:vAlign w:val="bottom"/>
          </w:tcPr>
          <w:p w:rsidR="00CA559B" w:rsidRPr="00835EAE" w:rsidRDefault="00CA559B" w:rsidP="00D7449F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312209</w:t>
            </w:r>
          </w:p>
        </w:tc>
        <w:tc>
          <w:tcPr>
            <w:tcW w:w="1627" w:type="dxa"/>
            <w:vAlign w:val="bottom"/>
          </w:tcPr>
          <w:p w:rsidR="00CA559B" w:rsidRPr="00835EAE" w:rsidRDefault="00CA559B" w:rsidP="00D7449F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35EAE">
              <w:rPr>
                <w:rFonts w:ascii="Arial" w:hAnsi="Arial"/>
                <w:sz w:val="20"/>
                <w:szCs w:val="19"/>
              </w:rPr>
              <w:t>313486</w:t>
            </w:r>
          </w:p>
        </w:tc>
        <w:tc>
          <w:tcPr>
            <w:tcW w:w="1627" w:type="dxa"/>
            <w:vAlign w:val="bottom"/>
          </w:tcPr>
          <w:p w:rsidR="00CA559B" w:rsidRPr="00835EAE" w:rsidRDefault="00CA559B" w:rsidP="00D7449F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100,4</w:t>
            </w:r>
          </w:p>
        </w:tc>
      </w:tr>
      <w:tr w:rsidR="00CA559B" w:rsidRPr="0086519B" w:rsidTr="00D7449F">
        <w:trPr>
          <w:trHeight w:val="20"/>
        </w:trPr>
        <w:tc>
          <w:tcPr>
            <w:tcW w:w="3118" w:type="dxa"/>
            <w:vAlign w:val="bottom"/>
          </w:tcPr>
          <w:p w:rsidR="00CA559B" w:rsidRPr="0086519B" w:rsidRDefault="00CA559B" w:rsidP="00D7449F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627" w:type="dxa"/>
            <w:vAlign w:val="bottom"/>
          </w:tcPr>
          <w:p w:rsidR="00CA559B" w:rsidRPr="00835EAE" w:rsidRDefault="00CA559B" w:rsidP="00D7449F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14063</w:t>
            </w:r>
          </w:p>
        </w:tc>
        <w:tc>
          <w:tcPr>
            <w:tcW w:w="1627" w:type="dxa"/>
            <w:vAlign w:val="bottom"/>
          </w:tcPr>
          <w:p w:rsidR="00CA559B" w:rsidRPr="00835EAE" w:rsidRDefault="00CA559B" w:rsidP="00D7449F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35EAE">
              <w:rPr>
                <w:rFonts w:ascii="Arial" w:hAnsi="Arial"/>
                <w:sz w:val="20"/>
                <w:szCs w:val="19"/>
              </w:rPr>
              <w:t>12104</w:t>
            </w:r>
          </w:p>
        </w:tc>
        <w:tc>
          <w:tcPr>
            <w:tcW w:w="1627" w:type="dxa"/>
            <w:vAlign w:val="bottom"/>
          </w:tcPr>
          <w:p w:rsidR="00CA559B" w:rsidRPr="00835EAE" w:rsidRDefault="00CA559B" w:rsidP="00D7449F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86,1</w:t>
            </w:r>
          </w:p>
        </w:tc>
      </w:tr>
      <w:tr w:rsidR="00CA559B" w:rsidRPr="0086519B" w:rsidTr="00D7449F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A559B" w:rsidRPr="0086519B" w:rsidRDefault="00CA559B" w:rsidP="00D7449F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видов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A559B" w:rsidRPr="00835EAE" w:rsidRDefault="00CA559B" w:rsidP="00D7449F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35EAE">
              <w:rPr>
                <w:rFonts w:ascii="Arial" w:hAnsi="Arial"/>
                <w:sz w:val="20"/>
                <w:szCs w:val="19"/>
              </w:rPr>
              <w:t>11528150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A559B" w:rsidRPr="00835EAE" w:rsidRDefault="00CA559B" w:rsidP="00D7449F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35EAE">
              <w:rPr>
                <w:rFonts w:ascii="Arial" w:hAnsi="Arial"/>
                <w:sz w:val="20"/>
                <w:szCs w:val="19"/>
              </w:rPr>
              <w:t>9951965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A559B" w:rsidRPr="00835EAE" w:rsidRDefault="00CA559B" w:rsidP="00D7449F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35EAE">
              <w:rPr>
                <w:rFonts w:ascii="Arial" w:hAnsi="Arial"/>
                <w:sz w:val="20"/>
                <w:szCs w:val="19"/>
              </w:rPr>
              <w:t>86,3</w:t>
            </w:r>
          </w:p>
        </w:tc>
      </w:tr>
    </w:tbl>
    <w:p w:rsidR="00CA559B" w:rsidRPr="0086519B" w:rsidRDefault="00CA559B" w:rsidP="00CA559B">
      <w:pPr>
        <w:pStyle w:val="1"/>
        <w:spacing w:before="100" w:after="100"/>
        <w:rPr>
          <w:sz w:val="25"/>
          <w:szCs w:val="23"/>
        </w:rPr>
      </w:pPr>
      <w:r w:rsidRPr="0086519B">
        <w:rPr>
          <w:rFonts w:ascii="Arial" w:hAnsi="Arial" w:cs="Arial"/>
          <w:sz w:val="22"/>
          <w:szCs w:val="21"/>
        </w:rPr>
        <w:t xml:space="preserve">Производство основных видов продукции животноводства </w:t>
      </w:r>
      <w:r w:rsidRPr="0086519B">
        <w:rPr>
          <w:rFonts w:ascii="Arial" w:hAnsi="Arial" w:cs="Arial"/>
          <w:sz w:val="22"/>
          <w:szCs w:val="21"/>
        </w:rPr>
        <w:br/>
        <w:t>в хозя</w:t>
      </w:r>
      <w:r w:rsidRPr="0086519B">
        <w:rPr>
          <w:rFonts w:ascii="Arial" w:hAnsi="Arial" w:cs="Arial"/>
          <w:sz w:val="22"/>
          <w:szCs w:val="21"/>
        </w:rPr>
        <w:t>й</w:t>
      </w:r>
      <w:r w:rsidRPr="0086519B">
        <w:rPr>
          <w:rFonts w:ascii="Arial" w:hAnsi="Arial" w:cs="Arial"/>
          <w:sz w:val="22"/>
          <w:szCs w:val="21"/>
        </w:rPr>
        <w:t>ствах всех категорий приведено в таблице:</w:t>
      </w:r>
    </w:p>
    <w:tbl>
      <w:tblPr>
        <w:tblW w:w="79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627"/>
        <w:gridCol w:w="1627"/>
        <w:gridCol w:w="1627"/>
      </w:tblGrid>
      <w:tr w:rsidR="00CA559B" w:rsidRPr="0086519B" w:rsidTr="00D7449F">
        <w:trPr>
          <w:trHeight w:val="48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A559B" w:rsidRPr="0086519B" w:rsidRDefault="00CA559B" w:rsidP="00D7449F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A559B" w:rsidRPr="0086519B" w:rsidRDefault="00CA559B" w:rsidP="00D7449F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Январь-сентябрь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A559B" w:rsidRPr="0086519B" w:rsidRDefault="00CA559B" w:rsidP="00D7449F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Январь-сентябрь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CA559B" w:rsidRPr="0086519B" w:rsidRDefault="00CA559B" w:rsidP="00D7449F">
            <w:pPr>
              <w:pStyle w:val="1"/>
              <w:keepNext/>
              <w:keepLines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Темп роста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CA559B" w:rsidRPr="0086519B" w:rsidTr="00D7449F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A559B" w:rsidRPr="0086519B" w:rsidRDefault="00CA559B" w:rsidP="00D7449F">
            <w:pPr>
              <w:pStyle w:val="1"/>
              <w:spacing w:before="280" w:after="28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Мясо (скот и птица в живой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массе), тыс. тонн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A559B" w:rsidRPr="0086519B" w:rsidRDefault="00CA559B" w:rsidP="00D7449F">
            <w:pPr>
              <w:pStyle w:val="1"/>
              <w:keepNext/>
              <w:keepLines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211,8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A559B" w:rsidRPr="0086519B" w:rsidRDefault="00CA559B" w:rsidP="00D7449F">
            <w:pPr>
              <w:pStyle w:val="1"/>
              <w:keepNext/>
              <w:keepLines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226,0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A559B" w:rsidRPr="0086519B" w:rsidRDefault="00CA559B" w:rsidP="00D7449F">
            <w:pPr>
              <w:pStyle w:val="1"/>
              <w:keepNext/>
              <w:keepLines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106,7</w:t>
            </w:r>
          </w:p>
        </w:tc>
      </w:tr>
      <w:tr w:rsidR="00CA559B" w:rsidRPr="0086519B" w:rsidTr="00D7449F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59B" w:rsidRPr="0086519B" w:rsidRDefault="00CA559B" w:rsidP="00D7449F">
            <w:pPr>
              <w:pStyle w:val="1"/>
              <w:spacing w:before="280" w:after="28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тыс. тонн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59B" w:rsidRPr="0086519B" w:rsidRDefault="00CA559B" w:rsidP="00D7449F">
            <w:pPr>
              <w:pStyle w:val="1"/>
              <w:keepNext/>
              <w:keepLines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474,8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59B" w:rsidRPr="0086519B" w:rsidRDefault="00CA559B" w:rsidP="00D7449F">
            <w:pPr>
              <w:pStyle w:val="1"/>
              <w:keepNext/>
              <w:keepLines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477,3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59B" w:rsidRPr="0086519B" w:rsidRDefault="00CA559B" w:rsidP="00D7449F">
            <w:pPr>
              <w:pStyle w:val="1"/>
              <w:keepNext/>
              <w:keepLines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100,5</w:t>
            </w:r>
          </w:p>
        </w:tc>
      </w:tr>
      <w:tr w:rsidR="00CA559B" w:rsidRPr="0086519B" w:rsidTr="00D7449F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A559B" w:rsidRPr="0086519B" w:rsidRDefault="00CA559B" w:rsidP="00D7449F">
            <w:pPr>
              <w:pStyle w:val="1"/>
              <w:spacing w:before="280" w:after="28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Получено яиц, млн. штук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A559B" w:rsidRPr="0086519B" w:rsidRDefault="00CA559B" w:rsidP="00D7449F">
            <w:pPr>
              <w:pStyle w:val="1"/>
              <w:keepNext/>
              <w:keepLines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143,7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A559B" w:rsidRPr="0086519B" w:rsidRDefault="00CA559B" w:rsidP="00D7449F">
            <w:pPr>
              <w:pStyle w:val="1"/>
              <w:keepNext/>
              <w:keepLines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104,8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A559B" w:rsidRPr="0086519B" w:rsidRDefault="00CA559B" w:rsidP="00D7449F">
            <w:pPr>
              <w:pStyle w:val="1"/>
              <w:keepNext/>
              <w:keepLines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72,9</w:t>
            </w:r>
          </w:p>
        </w:tc>
      </w:tr>
    </w:tbl>
    <w:p w:rsidR="00CA559B" w:rsidRPr="0086519B" w:rsidRDefault="00CA559B" w:rsidP="00CA559B">
      <w:pPr>
        <w:pStyle w:val="1"/>
        <w:spacing w:before="10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Удельный вес хозяйств населения и крестьянских (фермерских) </w:t>
      </w:r>
      <w:r w:rsidRPr="0086519B">
        <w:rPr>
          <w:rFonts w:ascii="Arial" w:hAnsi="Arial"/>
          <w:sz w:val="22"/>
          <w:szCs w:val="21"/>
        </w:rPr>
        <w:br/>
        <w:t xml:space="preserve">хозяйств в общем объеме производства мяса составил </w:t>
      </w:r>
      <w:r>
        <w:rPr>
          <w:rFonts w:ascii="Arial" w:hAnsi="Arial"/>
          <w:sz w:val="22"/>
          <w:szCs w:val="21"/>
        </w:rPr>
        <w:t>6,1</w:t>
      </w:r>
      <w:r w:rsidRPr="0086519B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, </w:t>
      </w:r>
      <w:r w:rsidRPr="0086519B">
        <w:rPr>
          <w:rFonts w:ascii="Arial" w:hAnsi="Arial"/>
          <w:sz w:val="22"/>
          <w:szCs w:val="21"/>
        </w:rPr>
        <w:br/>
        <w:t xml:space="preserve">молока – </w:t>
      </w:r>
      <w:r>
        <w:rPr>
          <w:rFonts w:ascii="Arial" w:hAnsi="Arial"/>
          <w:sz w:val="22"/>
          <w:szCs w:val="21"/>
        </w:rPr>
        <w:t>10,6</w:t>
      </w:r>
      <w:r w:rsidRPr="0086519B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, яиц – </w:t>
      </w:r>
      <w:r>
        <w:rPr>
          <w:rFonts w:ascii="Arial" w:hAnsi="Arial"/>
          <w:sz w:val="22"/>
          <w:szCs w:val="21"/>
        </w:rPr>
        <w:t>38,3</w:t>
      </w:r>
      <w:r w:rsidRPr="0086519B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>.</w:t>
      </w:r>
    </w:p>
    <w:p w:rsidR="00CA559B" w:rsidRPr="0086519B" w:rsidRDefault="00CA559B" w:rsidP="00CA559B">
      <w:pPr>
        <w:pStyle w:val="1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Производство основных видов продукции животноводства в сельск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хозяйственных организациях (без подсобных хозяйств, не состоящих </w:t>
      </w:r>
      <w:r w:rsidRPr="0086519B">
        <w:rPr>
          <w:rFonts w:ascii="Arial" w:hAnsi="Arial"/>
          <w:sz w:val="22"/>
          <w:szCs w:val="21"/>
        </w:rPr>
        <w:br/>
        <w:t>на самостоятельном балансе) приведено в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2"/>
        <w:gridCol w:w="1304"/>
        <w:gridCol w:w="1304"/>
        <w:gridCol w:w="1304"/>
      </w:tblGrid>
      <w:tr w:rsidR="00CA559B" w:rsidRPr="0086519B" w:rsidTr="00D7449F">
        <w:tc>
          <w:tcPr>
            <w:tcW w:w="4082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A559B" w:rsidRPr="0086519B" w:rsidRDefault="00CA559B" w:rsidP="00D7449F">
            <w:pPr>
              <w:pStyle w:val="1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A559B" w:rsidRPr="0086519B" w:rsidRDefault="00CA559B" w:rsidP="00D7449F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Январь-сентябрь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2016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A559B" w:rsidRPr="0086519B" w:rsidRDefault="00CA559B" w:rsidP="00D7449F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Январь-сентябрь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CA559B" w:rsidRPr="0086519B" w:rsidRDefault="00CA559B" w:rsidP="00D7449F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Темп роста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CA559B" w:rsidRPr="0086519B" w:rsidTr="00D7449F">
        <w:trPr>
          <w:trHeight w:val="65"/>
        </w:trPr>
        <w:tc>
          <w:tcPr>
            <w:tcW w:w="40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A559B" w:rsidRPr="0086519B" w:rsidRDefault="00CA559B" w:rsidP="00D7449F">
            <w:pPr>
              <w:pStyle w:val="1"/>
              <w:spacing w:before="360" w:after="360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Мясо (скот и птица в живом весе), тонн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A559B" w:rsidRPr="003C624A" w:rsidRDefault="00CA559B" w:rsidP="00D7449F">
            <w:pPr>
              <w:pStyle w:val="1"/>
              <w:spacing w:before="360" w:after="3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196332,3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A559B" w:rsidRPr="00FE1BB2" w:rsidRDefault="00CA559B" w:rsidP="00D7449F">
            <w:pPr>
              <w:pStyle w:val="1"/>
              <w:spacing w:before="360" w:after="3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FE1BB2">
              <w:rPr>
                <w:rFonts w:ascii="Arial" w:hAnsi="Arial" w:cs="Arial"/>
                <w:sz w:val="20"/>
                <w:szCs w:val="19"/>
              </w:rPr>
              <w:t>212142,7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A559B" w:rsidRPr="00FE1BB2" w:rsidRDefault="00CA559B" w:rsidP="00D7449F">
            <w:pPr>
              <w:pStyle w:val="1"/>
              <w:spacing w:before="360" w:after="3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FE1BB2">
              <w:rPr>
                <w:rFonts w:ascii="Arial" w:hAnsi="Arial" w:cs="Arial"/>
                <w:sz w:val="20"/>
                <w:szCs w:val="19"/>
              </w:rPr>
              <w:t>1</w:t>
            </w:r>
            <w:r>
              <w:rPr>
                <w:rFonts w:ascii="Arial" w:hAnsi="Arial" w:cs="Arial"/>
                <w:sz w:val="20"/>
                <w:szCs w:val="19"/>
              </w:rPr>
              <w:t>08,1</w:t>
            </w:r>
          </w:p>
        </w:tc>
      </w:tr>
      <w:tr w:rsidR="00CA559B" w:rsidRPr="0086519B" w:rsidTr="00D7449F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59B" w:rsidRPr="0086519B" w:rsidRDefault="00CA559B" w:rsidP="00D7449F">
            <w:pPr>
              <w:pStyle w:val="1"/>
              <w:spacing w:before="360" w:after="36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59B" w:rsidRPr="00FE1BB2" w:rsidRDefault="00CA559B" w:rsidP="00D7449F">
            <w:pPr>
              <w:pStyle w:val="1"/>
              <w:spacing w:before="360" w:after="3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17460,7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59B" w:rsidRPr="00FE1BB2" w:rsidRDefault="00CA559B" w:rsidP="00D7449F">
            <w:pPr>
              <w:pStyle w:val="1"/>
              <w:spacing w:before="360" w:after="3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FE1BB2">
              <w:rPr>
                <w:rFonts w:ascii="Arial" w:hAnsi="Arial" w:cs="Arial"/>
                <w:sz w:val="20"/>
                <w:szCs w:val="19"/>
              </w:rPr>
              <w:t>15605,5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59B" w:rsidRPr="00FE1BB2" w:rsidRDefault="00CA559B" w:rsidP="00D7449F">
            <w:pPr>
              <w:pStyle w:val="1"/>
              <w:spacing w:before="360" w:after="3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89,4</w:t>
            </w:r>
          </w:p>
        </w:tc>
      </w:tr>
      <w:tr w:rsidR="00CA559B" w:rsidRPr="0086519B" w:rsidTr="00D7449F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59B" w:rsidRPr="0086519B" w:rsidRDefault="00CA559B" w:rsidP="00D7449F">
            <w:pPr>
              <w:pStyle w:val="1"/>
              <w:spacing w:before="360" w:after="36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свиньи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59B" w:rsidRPr="00FE1BB2" w:rsidRDefault="00CA559B" w:rsidP="00D7449F">
            <w:pPr>
              <w:pStyle w:val="1"/>
              <w:spacing w:before="360" w:after="3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38213,7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59B" w:rsidRPr="00FE1BB2" w:rsidRDefault="00CA559B" w:rsidP="00D7449F">
            <w:pPr>
              <w:pStyle w:val="1"/>
              <w:spacing w:before="360" w:after="3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FE1BB2">
              <w:rPr>
                <w:rFonts w:ascii="Arial" w:hAnsi="Arial" w:cs="Arial"/>
                <w:sz w:val="20"/>
                <w:szCs w:val="19"/>
              </w:rPr>
              <w:t>39811,8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59B" w:rsidRPr="00FE1BB2" w:rsidRDefault="00CA559B" w:rsidP="00D7449F">
            <w:pPr>
              <w:pStyle w:val="1"/>
              <w:spacing w:before="360" w:after="3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104,2</w:t>
            </w:r>
          </w:p>
        </w:tc>
      </w:tr>
      <w:tr w:rsidR="00CA559B" w:rsidRPr="0086519B" w:rsidTr="00D7449F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59B" w:rsidRPr="0086519B" w:rsidRDefault="00CA559B" w:rsidP="00D7449F">
            <w:pPr>
              <w:pStyle w:val="1"/>
              <w:spacing w:before="360" w:after="36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овцы и козы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59B" w:rsidRPr="00FE1BB2" w:rsidRDefault="00CA559B" w:rsidP="00D7449F">
            <w:pPr>
              <w:pStyle w:val="1"/>
              <w:spacing w:before="360" w:after="3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60,8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59B" w:rsidRPr="00FE1BB2" w:rsidRDefault="00CA559B" w:rsidP="00D7449F">
            <w:pPr>
              <w:pStyle w:val="1"/>
              <w:spacing w:before="360" w:after="3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FE1BB2">
              <w:rPr>
                <w:rFonts w:ascii="Arial" w:hAnsi="Arial" w:cs="Arial"/>
                <w:sz w:val="20"/>
                <w:szCs w:val="19"/>
              </w:rPr>
              <w:t>56,4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59B" w:rsidRPr="00FE1BB2" w:rsidRDefault="00CA559B" w:rsidP="00D7449F">
            <w:pPr>
              <w:pStyle w:val="1"/>
              <w:spacing w:before="360" w:after="3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92,7</w:t>
            </w:r>
          </w:p>
        </w:tc>
      </w:tr>
      <w:tr w:rsidR="00CA559B" w:rsidRPr="0086519B" w:rsidTr="00D7449F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59B" w:rsidRPr="0086519B" w:rsidRDefault="00CA559B" w:rsidP="00D7449F">
            <w:pPr>
              <w:pStyle w:val="1"/>
              <w:spacing w:before="360" w:after="36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птица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59B" w:rsidRPr="00FE1BB2" w:rsidRDefault="00CA559B" w:rsidP="00D7449F">
            <w:pPr>
              <w:pStyle w:val="1"/>
              <w:spacing w:before="360" w:after="3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FE1BB2">
              <w:rPr>
                <w:rFonts w:ascii="Arial" w:hAnsi="Arial" w:cs="Arial"/>
                <w:sz w:val="20"/>
                <w:szCs w:val="19"/>
              </w:rPr>
              <w:t>140551,0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59B" w:rsidRPr="00FE1BB2" w:rsidRDefault="00CA559B" w:rsidP="00D7449F">
            <w:pPr>
              <w:pStyle w:val="1"/>
              <w:spacing w:before="360" w:after="3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FE1BB2">
              <w:rPr>
                <w:rFonts w:ascii="Arial" w:hAnsi="Arial" w:cs="Arial"/>
                <w:sz w:val="20"/>
                <w:szCs w:val="19"/>
              </w:rPr>
              <w:t>156661,6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59B" w:rsidRPr="00FE1BB2" w:rsidRDefault="00CA559B" w:rsidP="00D7449F">
            <w:pPr>
              <w:pStyle w:val="1"/>
              <w:spacing w:before="360" w:after="3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FE1BB2">
              <w:rPr>
                <w:rFonts w:ascii="Arial" w:hAnsi="Arial" w:cs="Arial"/>
                <w:sz w:val="20"/>
                <w:szCs w:val="19"/>
              </w:rPr>
              <w:t>111,5</w:t>
            </w:r>
          </w:p>
        </w:tc>
      </w:tr>
      <w:tr w:rsidR="00CA559B" w:rsidRPr="0086519B" w:rsidTr="00D7449F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59B" w:rsidRPr="0086519B" w:rsidRDefault="00CA559B" w:rsidP="00D7449F">
            <w:pPr>
              <w:pStyle w:val="1"/>
              <w:spacing w:before="360" w:after="360" w:line="240" w:lineRule="auto"/>
              <w:ind w:left="170"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другие виды скота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59B" w:rsidRPr="00FE1BB2" w:rsidRDefault="00CA559B" w:rsidP="00D7449F">
            <w:pPr>
              <w:pStyle w:val="1"/>
              <w:spacing w:before="360" w:after="3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FE1BB2">
              <w:rPr>
                <w:rFonts w:ascii="Arial" w:hAnsi="Arial" w:cs="Arial"/>
                <w:sz w:val="20"/>
                <w:szCs w:val="19"/>
              </w:rPr>
              <w:t>46,1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59B" w:rsidRPr="00FE1BB2" w:rsidRDefault="00CA559B" w:rsidP="00D7449F">
            <w:pPr>
              <w:pStyle w:val="1"/>
              <w:spacing w:before="360" w:after="3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FE1BB2">
              <w:rPr>
                <w:rFonts w:ascii="Arial" w:hAnsi="Arial" w:cs="Arial"/>
                <w:sz w:val="20"/>
                <w:szCs w:val="19"/>
              </w:rPr>
              <w:t>7,4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59B" w:rsidRPr="00FE1BB2" w:rsidRDefault="00CA559B" w:rsidP="00D7449F">
            <w:pPr>
              <w:pStyle w:val="1"/>
              <w:spacing w:before="360" w:after="3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FE1BB2">
              <w:rPr>
                <w:rFonts w:ascii="Arial" w:hAnsi="Arial" w:cs="Arial"/>
                <w:sz w:val="20"/>
                <w:szCs w:val="19"/>
              </w:rPr>
              <w:t>16,0</w:t>
            </w:r>
          </w:p>
        </w:tc>
      </w:tr>
      <w:tr w:rsidR="00CA559B" w:rsidRPr="0086519B" w:rsidTr="00D7449F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59B" w:rsidRPr="0086519B" w:rsidRDefault="00CA559B" w:rsidP="00D7449F">
            <w:pPr>
              <w:pStyle w:val="1"/>
              <w:spacing w:before="360" w:after="360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тонн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59B" w:rsidRPr="00FE1BB2" w:rsidRDefault="00CA559B" w:rsidP="00D7449F">
            <w:pPr>
              <w:pStyle w:val="1"/>
              <w:spacing w:before="360" w:after="3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424486,3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59B" w:rsidRPr="00FE1BB2" w:rsidRDefault="00CA559B" w:rsidP="00D7449F">
            <w:pPr>
              <w:pStyle w:val="1"/>
              <w:spacing w:before="360" w:after="3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FE1BB2">
              <w:rPr>
                <w:rFonts w:ascii="Arial" w:hAnsi="Arial" w:cs="Arial"/>
                <w:sz w:val="20"/>
                <w:szCs w:val="19"/>
              </w:rPr>
              <w:t>426221,7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59B" w:rsidRPr="00FE1BB2" w:rsidRDefault="00CA559B" w:rsidP="00D7449F">
            <w:pPr>
              <w:pStyle w:val="1"/>
              <w:spacing w:before="360" w:after="3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100,4</w:t>
            </w:r>
          </w:p>
        </w:tc>
      </w:tr>
      <w:tr w:rsidR="00CA559B" w:rsidRPr="0086519B" w:rsidTr="00D7449F">
        <w:trPr>
          <w:trHeight w:val="80"/>
        </w:trPr>
        <w:tc>
          <w:tcPr>
            <w:tcW w:w="40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A559B" w:rsidRPr="0086519B" w:rsidRDefault="00CA559B" w:rsidP="00D7449F">
            <w:pPr>
              <w:pStyle w:val="1"/>
              <w:spacing w:before="360" w:after="360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куриное, тыс. штук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A559B" w:rsidRPr="00FE1BB2" w:rsidRDefault="00CA559B" w:rsidP="00D7449F">
            <w:pPr>
              <w:pStyle w:val="1"/>
              <w:spacing w:before="360" w:after="3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FE1BB2">
              <w:rPr>
                <w:rFonts w:ascii="Arial" w:hAnsi="Arial" w:cs="Arial"/>
                <w:sz w:val="20"/>
                <w:szCs w:val="19"/>
              </w:rPr>
              <w:t>94822,4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A559B" w:rsidRPr="00FE1BB2" w:rsidRDefault="00CA559B" w:rsidP="00D7449F">
            <w:pPr>
              <w:pStyle w:val="1"/>
              <w:spacing w:before="360" w:after="3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FE1BB2">
              <w:rPr>
                <w:rFonts w:ascii="Arial" w:hAnsi="Arial" w:cs="Arial"/>
                <w:sz w:val="20"/>
                <w:szCs w:val="19"/>
              </w:rPr>
              <w:t>53513,0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A559B" w:rsidRPr="00FE1BB2" w:rsidRDefault="00CA559B" w:rsidP="00D7449F">
            <w:pPr>
              <w:pStyle w:val="1"/>
              <w:spacing w:before="360" w:after="3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FE1BB2">
              <w:rPr>
                <w:rFonts w:ascii="Arial" w:hAnsi="Arial" w:cs="Arial"/>
                <w:sz w:val="20"/>
                <w:szCs w:val="19"/>
              </w:rPr>
              <w:t>56,4</w:t>
            </w:r>
          </w:p>
        </w:tc>
      </w:tr>
    </w:tbl>
    <w:p w:rsidR="00CA559B" w:rsidRDefault="00CA559B" w:rsidP="00CA559B">
      <w:pPr>
        <w:pStyle w:val="1"/>
        <w:spacing w:before="100" w:after="60"/>
        <w:rPr>
          <w:rStyle w:val="4"/>
          <w:rFonts w:ascii="Arial" w:hAnsi="Arial" w:cs="Arial"/>
          <w:iCs/>
          <w:sz w:val="22"/>
          <w:szCs w:val="21"/>
        </w:rPr>
      </w:pP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Надои молока на 1 корову в сельскохозяйственных организациях, </w:t>
      </w:r>
      <w:r w:rsidRPr="0086519B">
        <w:rPr>
          <w:rStyle w:val="4"/>
          <w:rFonts w:ascii="Arial" w:hAnsi="Arial" w:cs="Arial"/>
          <w:iCs/>
          <w:sz w:val="22"/>
          <w:szCs w:val="21"/>
        </w:rPr>
        <w:br/>
        <w:t>не относящихся к субъектам малог</w:t>
      </w:r>
      <w:r>
        <w:rPr>
          <w:rStyle w:val="4"/>
          <w:rFonts w:ascii="Arial" w:hAnsi="Arial" w:cs="Arial"/>
          <w:iCs/>
          <w:sz w:val="22"/>
          <w:szCs w:val="21"/>
        </w:rPr>
        <w:t>о предпринимательства, в январе-сентябре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201</w:t>
      </w:r>
      <w:r>
        <w:rPr>
          <w:rStyle w:val="4"/>
          <w:rFonts w:ascii="Arial" w:hAnsi="Arial" w:cs="Arial"/>
          <w:iCs/>
          <w:sz w:val="22"/>
          <w:szCs w:val="21"/>
        </w:rPr>
        <w:t>7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года составили </w:t>
      </w:r>
      <w:r>
        <w:rPr>
          <w:rStyle w:val="4"/>
          <w:rFonts w:ascii="Arial" w:hAnsi="Arial" w:cs="Arial"/>
          <w:iCs/>
          <w:sz w:val="22"/>
          <w:szCs w:val="21"/>
        </w:rPr>
        <w:t>5011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килограмм</w:t>
      </w:r>
      <w:r>
        <w:rPr>
          <w:rStyle w:val="4"/>
          <w:rFonts w:ascii="Arial" w:hAnsi="Arial" w:cs="Arial"/>
          <w:iCs/>
          <w:sz w:val="22"/>
          <w:szCs w:val="21"/>
        </w:rPr>
        <w:t>ов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, за </w:t>
      </w:r>
      <w:r>
        <w:rPr>
          <w:rStyle w:val="4"/>
          <w:rFonts w:ascii="Arial" w:hAnsi="Arial" w:cs="Arial"/>
          <w:iCs/>
          <w:sz w:val="22"/>
          <w:szCs w:val="21"/>
        </w:rPr>
        <w:t xml:space="preserve">январь-сентябрь </w:t>
      </w:r>
      <w:r w:rsidRPr="0086519B">
        <w:rPr>
          <w:rStyle w:val="4"/>
          <w:rFonts w:ascii="Arial" w:hAnsi="Arial" w:cs="Arial"/>
          <w:iCs/>
          <w:sz w:val="22"/>
          <w:szCs w:val="21"/>
        </w:rPr>
        <w:t>201</w:t>
      </w:r>
      <w:r>
        <w:rPr>
          <w:rStyle w:val="4"/>
          <w:rFonts w:ascii="Arial" w:hAnsi="Arial" w:cs="Arial"/>
          <w:iCs/>
          <w:sz w:val="22"/>
          <w:szCs w:val="21"/>
        </w:rPr>
        <w:t>6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го</w:t>
      </w:r>
      <w:r>
        <w:rPr>
          <w:rStyle w:val="4"/>
          <w:rFonts w:ascii="Arial" w:hAnsi="Arial" w:cs="Arial"/>
          <w:iCs/>
          <w:sz w:val="22"/>
          <w:szCs w:val="21"/>
        </w:rPr>
        <w:t xml:space="preserve">да </w:t>
      </w:r>
      <w:r w:rsidRPr="0086519B">
        <w:rPr>
          <w:rStyle w:val="4"/>
          <w:rFonts w:ascii="Arial" w:hAnsi="Arial" w:cs="Arial"/>
          <w:iCs/>
          <w:sz w:val="22"/>
          <w:szCs w:val="21"/>
        </w:rPr>
        <w:t>–</w:t>
      </w:r>
      <w:r>
        <w:rPr>
          <w:rStyle w:val="4"/>
          <w:rFonts w:ascii="Arial" w:hAnsi="Arial" w:cs="Arial"/>
          <w:iCs/>
          <w:sz w:val="22"/>
          <w:szCs w:val="21"/>
        </w:rPr>
        <w:t xml:space="preserve"> 4943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килограмм</w:t>
      </w:r>
      <w:r>
        <w:rPr>
          <w:rStyle w:val="4"/>
          <w:rFonts w:ascii="Arial" w:hAnsi="Arial" w:cs="Arial"/>
          <w:iCs/>
          <w:sz w:val="22"/>
          <w:szCs w:val="21"/>
        </w:rPr>
        <w:t>а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, яйценоскость кур-несушек </w:t>
      </w:r>
      <w:r>
        <w:rPr>
          <w:rStyle w:val="4"/>
          <w:rFonts w:ascii="Arial" w:hAnsi="Arial" w:cs="Arial"/>
          <w:iCs/>
          <w:sz w:val="22"/>
          <w:szCs w:val="21"/>
        </w:rPr>
        <w:t>в январе-сентябре 2017 г</w:t>
      </w:r>
      <w:r>
        <w:rPr>
          <w:rStyle w:val="4"/>
          <w:rFonts w:ascii="Arial" w:hAnsi="Arial" w:cs="Arial"/>
          <w:iCs/>
          <w:sz w:val="22"/>
          <w:szCs w:val="21"/>
        </w:rPr>
        <w:t>о</w:t>
      </w:r>
      <w:r>
        <w:rPr>
          <w:rStyle w:val="4"/>
          <w:rFonts w:ascii="Arial" w:hAnsi="Arial" w:cs="Arial"/>
          <w:iCs/>
          <w:sz w:val="22"/>
          <w:szCs w:val="21"/>
        </w:rPr>
        <w:t xml:space="preserve">да 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– </w:t>
      </w:r>
      <w:r>
        <w:rPr>
          <w:rStyle w:val="4"/>
          <w:rFonts w:ascii="Arial" w:hAnsi="Arial" w:cs="Arial"/>
          <w:iCs/>
          <w:sz w:val="22"/>
          <w:szCs w:val="21"/>
        </w:rPr>
        <w:t>185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я</w:t>
      </w:r>
      <w:r>
        <w:rPr>
          <w:rStyle w:val="4"/>
          <w:rFonts w:ascii="Arial" w:hAnsi="Arial" w:cs="Arial"/>
          <w:iCs/>
          <w:sz w:val="22"/>
          <w:szCs w:val="21"/>
        </w:rPr>
        <w:t>иц,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в </w:t>
      </w:r>
      <w:r>
        <w:rPr>
          <w:rStyle w:val="4"/>
          <w:rFonts w:ascii="Arial" w:hAnsi="Arial" w:cs="Arial"/>
          <w:iCs/>
          <w:sz w:val="22"/>
          <w:szCs w:val="21"/>
        </w:rPr>
        <w:t xml:space="preserve">январе-сентябре </w:t>
      </w:r>
      <w:r w:rsidRPr="0086519B">
        <w:rPr>
          <w:rStyle w:val="4"/>
          <w:rFonts w:ascii="Arial" w:hAnsi="Arial" w:cs="Arial"/>
          <w:iCs/>
          <w:sz w:val="22"/>
          <w:szCs w:val="21"/>
        </w:rPr>
        <w:t>201</w:t>
      </w:r>
      <w:r>
        <w:rPr>
          <w:rStyle w:val="4"/>
          <w:rFonts w:ascii="Arial" w:hAnsi="Arial" w:cs="Arial"/>
          <w:iCs/>
          <w:sz w:val="22"/>
          <w:szCs w:val="21"/>
        </w:rPr>
        <w:t>6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года – </w:t>
      </w:r>
      <w:r>
        <w:rPr>
          <w:rStyle w:val="4"/>
          <w:rFonts w:ascii="Arial" w:hAnsi="Arial" w:cs="Arial"/>
          <w:iCs/>
          <w:sz w:val="22"/>
          <w:szCs w:val="21"/>
        </w:rPr>
        <w:t>160 яиц.</w:t>
      </w:r>
    </w:p>
    <w:p w:rsidR="00CA559B" w:rsidRPr="0086519B" w:rsidRDefault="00CA559B" w:rsidP="00CA559B">
      <w:pPr>
        <w:pStyle w:val="1"/>
        <w:pageBreakBefore/>
        <w:widowControl w:val="0"/>
        <w:spacing w:before="100" w:after="60"/>
        <w:rPr>
          <w:rFonts w:ascii="Arial" w:hAnsi="Arial" w:cs="Arial"/>
          <w:sz w:val="22"/>
          <w:szCs w:val="21"/>
        </w:rPr>
      </w:pPr>
      <w:r w:rsidRPr="0086519B">
        <w:rPr>
          <w:rFonts w:ascii="Arial" w:hAnsi="Arial" w:cs="Arial"/>
          <w:b/>
          <w:sz w:val="22"/>
          <w:szCs w:val="21"/>
        </w:rPr>
        <w:lastRenderedPageBreak/>
        <w:t>Отгрузка</w:t>
      </w:r>
      <w:r w:rsidRPr="0086519B">
        <w:rPr>
          <w:rFonts w:ascii="Arial" w:hAnsi="Arial" w:cs="Arial"/>
          <w:sz w:val="22"/>
          <w:szCs w:val="21"/>
        </w:rPr>
        <w:t xml:space="preserve"> сельскохозяйственной продукции в январе</w:t>
      </w:r>
      <w:r>
        <w:rPr>
          <w:rFonts w:ascii="Arial" w:hAnsi="Arial" w:cs="Arial"/>
          <w:sz w:val="22"/>
          <w:szCs w:val="21"/>
        </w:rPr>
        <w:t>-сентябре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</w:t>
      </w:r>
      <w:r w:rsidRPr="0086519B">
        <w:rPr>
          <w:rFonts w:ascii="Arial" w:hAnsi="Arial" w:cs="Arial"/>
          <w:sz w:val="22"/>
          <w:szCs w:val="21"/>
        </w:rPr>
        <w:t>201</w:t>
      </w:r>
      <w:r>
        <w:rPr>
          <w:rFonts w:ascii="Arial" w:hAnsi="Arial" w:cs="Arial"/>
          <w:sz w:val="22"/>
          <w:szCs w:val="21"/>
        </w:rPr>
        <w:t>7</w:t>
      </w:r>
      <w:r w:rsidRPr="0086519B">
        <w:rPr>
          <w:rFonts w:ascii="Arial" w:hAnsi="Arial" w:cs="Arial"/>
          <w:sz w:val="22"/>
          <w:szCs w:val="21"/>
        </w:rPr>
        <w:t xml:space="preserve"> года сельскохозяйственными организациями области, не относящ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 xml:space="preserve">мися </w:t>
      </w:r>
      <w:r w:rsidRPr="0086519B">
        <w:rPr>
          <w:rFonts w:ascii="Arial" w:hAnsi="Arial" w:cs="Arial"/>
          <w:sz w:val="22"/>
          <w:szCs w:val="21"/>
        </w:rPr>
        <w:br/>
        <w:t>к субъектам малого предпринимательства, характеризуется следующ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>ми данными:</w:t>
      </w:r>
    </w:p>
    <w:p w:rsidR="00CA559B" w:rsidRPr="0086519B" w:rsidRDefault="00CA559B" w:rsidP="00CA559B">
      <w:pPr>
        <w:pStyle w:val="1"/>
        <w:spacing w:after="60" w:line="240" w:lineRule="auto"/>
        <w:ind w:firstLine="0"/>
        <w:jc w:val="right"/>
        <w:rPr>
          <w:rFonts w:ascii="Arial" w:hAnsi="Arial" w:cs="Arial"/>
          <w:sz w:val="18"/>
          <w:szCs w:val="17"/>
        </w:rPr>
      </w:pPr>
      <w:r w:rsidRPr="0086519B">
        <w:rPr>
          <w:rFonts w:ascii="Arial" w:hAnsi="Arial" w:cs="Arial"/>
          <w:sz w:val="18"/>
          <w:szCs w:val="17"/>
        </w:rPr>
        <w:t>тонн</w:t>
      </w:r>
    </w:p>
    <w:tbl>
      <w:tblPr>
        <w:tblW w:w="7999" w:type="dxa"/>
        <w:tblInd w:w="108" w:type="dxa"/>
        <w:tblLook w:val="04A0" w:firstRow="1" w:lastRow="0" w:firstColumn="1" w:lastColumn="0" w:noHBand="0" w:noVBand="1"/>
      </w:tblPr>
      <w:tblGrid>
        <w:gridCol w:w="1587"/>
        <w:gridCol w:w="1603"/>
        <w:gridCol w:w="1603"/>
        <w:gridCol w:w="1728"/>
        <w:gridCol w:w="1478"/>
      </w:tblGrid>
      <w:tr w:rsidR="00CA559B" w:rsidRPr="0086519B" w:rsidTr="00D7449F">
        <w:tc>
          <w:tcPr>
            <w:tcW w:w="1587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A559B" w:rsidRPr="0086519B" w:rsidRDefault="00CA559B" w:rsidP="00D7449F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4934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59B" w:rsidRPr="0086519B" w:rsidRDefault="00CA559B" w:rsidP="00D7449F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Всего</w:t>
            </w:r>
          </w:p>
        </w:tc>
        <w:tc>
          <w:tcPr>
            <w:tcW w:w="147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CA559B" w:rsidRPr="0086519B" w:rsidRDefault="00CA559B" w:rsidP="00D7449F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Ост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ток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 xml:space="preserve">на конец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сентября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</w:tr>
      <w:tr w:rsidR="00CA559B" w:rsidRPr="0086519B" w:rsidTr="00D7449F">
        <w:tc>
          <w:tcPr>
            <w:tcW w:w="1587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A559B" w:rsidRPr="0086519B" w:rsidRDefault="00CA559B" w:rsidP="00D7449F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A559B" w:rsidRPr="0086519B" w:rsidRDefault="00CA559B" w:rsidP="00D7449F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Январь-сентябрь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A559B" w:rsidRPr="0086519B" w:rsidRDefault="00CA559B" w:rsidP="00D7449F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Январь-сентябрь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 xml:space="preserve">7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года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A559B" w:rsidRPr="0086519B" w:rsidRDefault="00CA559B" w:rsidP="00D7449F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Январь-сентябрь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январю-сентябрю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CA559B" w:rsidRPr="0086519B" w:rsidRDefault="00CA559B" w:rsidP="00D7449F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CA559B" w:rsidRPr="0086519B" w:rsidTr="00D7449F">
        <w:tc>
          <w:tcPr>
            <w:tcW w:w="1587" w:type="dxa"/>
            <w:tcBorders>
              <w:top w:val="double" w:sz="4" w:space="0" w:color="auto"/>
            </w:tcBorders>
            <w:vAlign w:val="bottom"/>
          </w:tcPr>
          <w:p w:rsidR="00CA559B" w:rsidRPr="0086519B" w:rsidRDefault="00CA559B" w:rsidP="00D7449F">
            <w:pPr>
              <w:pStyle w:val="1"/>
              <w:spacing w:before="470" w:after="470" w:line="240" w:lineRule="auto"/>
              <w:ind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Зерновые 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 xml:space="preserve">зернобобовые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культуры</w:t>
            </w:r>
          </w:p>
        </w:tc>
        <w:tc>
          <w:tcPr>
            <w:tcW w:w="1603" w:type="dxa"/>
            <w:tcBorders>
              <w:top w:val="double" w:sz="4" w:space="0" w:color="auto"/>
            </w:tcBorders>
            <w:vAlign w:val="bottom"/>
          </w:tcPr>
          <w:p w:rsidR="00CA559B" w:rsidRPr="003C624A" w:rsidRDefault="00CA559B" w:rsidP="00D7449F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81757,5</w:t>
            </w:r>
          </w:p>
        </w:tc>
        <w:tc>
          <w:tcPr>
            <w:tcW w:w="1603" w:type="dxa"/>
            <w:tcBorders>
              <w:top w:val="double" w:sz="4" w:space="0" w:color="auto"/>
            </w:tcBorders>
            <w:vAlign w:val="bottom"/>
          </w:tcPr>
          <w:p w:rsidR="00CA559B" w:rsidRPr="0046078E" w:rsidRDefault="00CA559B" w:rsidP="00D7449F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6078E">
              <w:rPr>
                <w:rFonts w:ascii="Arial" w:hAnsi="Arial" w:cs="Arial"/>
                <w:sz w:val="20"/>
                <w:szCs w:val="19"/>
              </w:rPr>
              <w:t>64697,6</w:t>
            </w:r>
          </w:p>
        </w:tc>
        <w:tc>
          <w:tcPr>
            <w:tcW w:w="1728" w:type="dxa"/>
            <w:tcBorders>
              <w:top w:val="double" w:sz="4" w:space="0" w:color="auto"/>
            </w:tcBorders>
            <w:vAlign w:val="bottom"/>
          </w:tcPr>
          <w:p w:rsidR="00CA559B" w:rsidRPr="0046078E" w:rsidRDefault="00CA559B" w:rsidP="00D7449F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79,1</w:t>
            </w:r>
          </w:p>
        </w:tc>
        <w:tc>
          <w:tcPr>
            <w:tcW w:w="1478" w:type="dxa"/>
            <w:tcBorders>
              <w:top w:val="double" w:sz="4" w:space="0" w:color="auto"/>
            </w:tcBorders>
            <w:vAlign w:val="bottom"/>
          </w:tcPr>
          <w:p w:rsidR="00CA559B" w:rsidRPr="0046078E" w:rsidRDefault="00CA559B" w:rsidP="00D7449F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6078E">
              <w:rPr>
                <w:rFonts w:ascii="Arial" w:hAnsi="Arial" w:cs="Arial"/>
                <w:sz w:val="20"/>
                <w:szCs w:val="19"/>
              </w:rPr>
              <w:t>185764,0</w:t>
            </w:r>
          </w:p>
        </w:tc>
      </w:tr>
      <w:tr w:rsidR="00CA559B" w:rsidRPr="0086519B" w:rsidTr="00D7449F">
        <w:tc>
          <w:tcPr>
            <w:tcW w:w="1587" w:type="dxa"/>
            <w:vAlign w:val="bottom"/>
          </w:tcPr>
          <w:p w:rsidR="00CA559B" w:rsidRPr="0086519B" w:rsidRDefault="00CA559B" w:rsidP="00D7449F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Картофель</w:t>
            </w:r>
          </w:p>
        </w:tc>
        <w:tc>
          <w:tcPr>
            <w:tcW w:w="1603" w:type="dxa"/>
            <w:vAlign w:val="bottom"/>
          </w:tcPr>
          <w:p w:rsidR="00CA559B" w:rsidRPr="0046078E" w:rsidRDefault="00CA559B" w:rsidP="00D7449F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129771,7</w:t>
            </w:r>
          </w:p>
        </w:tc>
        <w:tc>
          <w:tcPr>
            <w:tcW w:w="1603" w:type="dxa"/>
            <w:vAlign w:val="bottom"/>
          </w:tcPr>
          <w:p w:rsidR="00CA559B" w:rsidRPr="0046078E" w:rsidRDefault="00CA559B" w:rsidP="00D7449F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6078E">
              <w:rPr>
                <w:rFonts w:ascii="Arial" w:hAnsi="Arial" w:cs="Arial"/>
                <w:sz w:val="20"/>
                <w:szCs w:val="19"/>
              </w:rPr>
              <w:t>98518,3</w:t>
            </w:r>
          </w:p>
        </w:tc>
        <w:tc>
          <w:tcPr>
            <w:tcW w:w="1728" w:type="dxa"/>
            <w:vAlign w:val="bottom"/>
          </w:tcPr>
          <w:p w:rsidR="00CA559B" w:rsidRPr="0046078E" w:rsidRDefault="00CA559B" w:rsidP="00D7449F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75,9</w:t>
            </w:r>
          </w:p>
        </w:tc>
        <w:tc>
          <w:tcPr>
            <w:tcW w:w="1478" w:type="dxa"/>
            <w:vAlign w:val="bottom"/>
          </w:tcPr>
          <w:p w:rsidR="00CA559B" w:rsidRPr="0046078E" w:rsidRDefault="00CA559B" w:rsidP="00D7449F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6078E">
              <w:rPr>
                <w:rFonts w:ascii="Arial" w:hAnsi="Arial" w:cs="Arial"/>
                <w:sz w:val="20"/>
                <w:szCs w:val="19"/>
              </w:rPr>
              <w:t>112436,4</w:t>
            </w:r>
          </w:p>
        </w:tc>
      </w:tr>
      <w:tr w:rsidR="00CA559B" w:rsidRPr="0086519B" w:rsidTr="00D7449F">
        <w:tc>
          <w:tcPr>
            <w:tcW w:w="1587" w:type="dxa"/>
            <w:vAlign w:val="bottom"/>
          </w:tcPr>
          <w:p w:rsidR="00CA559B" w:rsidRPr="0086519B" w:rsidRDefault="00CA559B" w:rsidP="00D7449F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sz w:val="25"/>
                <w:szCs w:val="23"/>
              </w:rPr>
              <w:br w:type="page"/>
            </w:r>
            <w:r w:rsidRPr="0086519B">
              <w:rPr>
                <w:rFonts w:ascii="Arial" w:hAnsi="Arial" w:cs="Arial"/>
                <w:sz w:val="20"/>
                <w:szCs w:val="19"/>
              </w:rPr>
              <w:t>Овощи</w:t>
            </w:r>
          </w:p>
        </w:tc>
        <w:tc>
          <w:tcPr>
            <w:tcW w:w="1603" w:type="dxa"/>
            <w:vAlign w:val="bottom"/>
          </w:tcPr>
          <w:p w:rsidR="00CA559B" w:rsidRPr="0046078E" w:rsidRDefault="00CA559B" w:rsidP="00D7449F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114733,6</w:t>
            </w:r>
          </w:p>
        </w:tc>
        <w:tc>
          <w:tcPr>
            <w:tcW w:w="1603" w:type="dxa"/>
            <w:vAlign w:val="bottom"/>
          </w:tcPr>
          <w:p w:rsidR="00CA559B" w:rsidRPr="0046078E" w:rsidRDefault="00CA559B" w:rsidP="00D7449F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6078E">
              <w:rPr>
                <w:rFonts w:ascii="Arial" w:hAnsi="Arial" w:cs="Arial"/>
                <w:sz w:val="20"/>
                <w:szCs w:val="19"/>
              </w:rPr>
              <w:t>99669,5</w:t>
            </w:r>
          </w:p>
        </w:tc>
        <w:tc>
          <w:tcPr>
            <w:tcW w:w="1728" w:type="dxa"/>
            <w:vAlign w:val="bottom"/>
          </w:tcPr>
          <w:p w:rsidR="00CA559B" w:rsidRPr="0046078E" w:rsidRDefault="00CA559B" w:rsidP="00D7449F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6078E">
              <w:rPr>
                <w:rFonts w:ascii="Arial" w:hAnsi="Arial" w:cs="Arial"/>
                <w:sz w:val="20"/>
                <w:szCs w:val="19"/>
              </w:rPr>
              <w:t>86,9</w:t>
            </w:r>
          </w:p>
        </w:tc>
        <w:tc>
          <w:tcPr>
            <w:tcW w:w="1478" w:type="dxa"/>
            <w:vAlign w:val="bottom"/>
          </w:tcPr>
          <w:p w:rsidR="00CA559B" w:rsidRPr="0046078E" w:rsidRDefault="00CA559B" w:rsidP="00D7449F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6078E">
              <w:rPr>
                <w:rFonts w:ascii="Arial" w:hAnsi="Arial" w:cs="Arial"/>
                <w:sz w:val="20"/>
                <w:szCs w:val="19"/>
              </w:rPr>
              <w:t>67677,1</w:t>
            </w:r>
          </w:p>
        </w:tc>
      </w:tr>
      <w:tr w:rsidR="00CA559B" w:rsidRPr="0086519B" w:rsidTr="00D7449F">
        <w:tc>
          <w:tcPr>
            <w:tcW w:w="1587" w:type="dxa"/>
            <w:vAlign w:val="bottom"/>
          </w:tcPr>
          <w:p w:rsidR="00CA559B" w:rsidRPr="0086519B" w:rsidRDefault="00CA559B" w:rsidP="00D7449F">
            <w:pPr>
              <w:pStyle w:val="1"/>
              <w:spacing w:before="470" w:after="470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Скот и птица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(в живом весе)</w:t>
            </w:r>
          </w:p>
        </w:tc>
        <w:tc>
          <w:tcPr>
            <w:tcW w:w="1603" w:type="dxa"/>
            <w:vAlign w:val="bottom"/>
          </w:tcPr>
          <w:p w:rsidR="00CA559B" w:rsidRPr="0046078E" w:rsidRDefault="00CA559B" w:rsidP="00D7449F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183796,1</w:t>
            </w:r>
          </w:p>
        </w:tc>
        <w:tc>
          <w:tcPr>
            <w:tcW w:w="1603" w:type="dxa"/>
            <w:vAlign w:val="bottom"/>
          </w:tcPr>
          <w:p w:rsidR="00CA559B" w:rsidRPr="0046078E" w:rsidRDefault="00CA559B" w:rsidP="00D7449F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6078E">
              <w:rPr>
                <w:rFonts w:ascii="Arial" w:hAnsi="Arial" w:cs="Arial"/>
                <w:sz w:val="20"/>
                <w:szCs w:val="19"/>
              </w:rPr>
              <w:t>181560,0</w:t>
            </w:r>
          </w:p>
        </w:tc>
        <w:tc>
          <w:tcPr>
            <w:tcW w:w="1728" w:type="dxa"/>
            <w:vAlign w:val="bottom"/>
          </w:tcPr>
          <w:p w:rsidR="00CA559B" w:rsidRPr="0046078E" w:rsidRDefault="00CA559B" w:rsidP="00D7449F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98,8</w:t>
            </w:r>
          </w:p>
        </w:tc>
        <w:tc>
          <w:tcPr>
            <w:tcW w:w="1478" w:type="dxa"/>
            <w:vAlign w:val="bottom"/>
          </w:tcPr>
          <w:p w:rsidR="00CA559B" w:rsidRPr="0046078E" w:rsidRDefault="00CA559B" w:rsidP="00D7449F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6078E">
              <w:rPr>
                <w:rFonts w:ascii="Arial" w:hAnsi="Arial" w:cs="Arial"/>
                <w:sz w:val="20"/>
                <w:szCs w:val="19"/>
              </w:rPr>
              <w:t>445,0</w:t>
            </w:r>
          </w:p>
        </w:tc>
      </w:tr>
      <w:tr w:rsidR="00CA559B" w:rsidRPr="0086519B" w:rsidTr="00D7449F">
        <w:tc>
          <w:tcPr>
            <w:tcW w:w="1587" w:type="dxa"/>
            <w:vAlign w:val="bottom"/>
          </w:tcPr>
          <w:p w:rsidR="00CA559B" w:rsidRPr="0086519B" w:rsidRDefault="00CA559B" w:rsidP="00D7449F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</w:t>
            </w:r>
          </w:p>
        </w:tc>
        <w:tc>
          <w:tcPr>
            <w:tcW w:w="1603" w:type="dxa"/>
            <w:vAlign w:val="bottom"/>
          </w:tcPr>
          <w:p w:rsidR="00CA559B" w:rsidRPr="0046078E" w:rsidRDefault="00CA559B" w:rsidP="00D7449F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307186,3</w:t>
            </w:r>
          </w:p>
        </w:tc>
        <w:tc>
          <w:tcPr>
            <w:tcW w:w="1603" w:type="dxa"/>
            <w:vAlign w:val="bottom"/>
          </w:tcPr>
          <w:p w:rsidR="00CA559B" w:rsidRPr="0046078E" w:rsidRDefault="00CA559B" w:rsidP="00D7449F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6078E">
              <w:rPr>
                <w:rFonts w:ascii="Arial" w:hAnsi="Arial" w:cs="Arial"/>
                <w:sz w:val="20"/>
                <w:szCs w:val="19"/>
              </w:rPr>
              <w:t>321474,5</w:t>
            </w:r>
          </w:p>
        </w:tc>
        <w:tc>
          <w:tcPr>
            <w:tcW w:w="1728" w:type="dxa"/>
            <w:vAlign w:val="bottom"/>
          </w:tcPr>
          <w:p w:rsidR="00CA559B" w:rsidRPr="0046078E" w:rsidRDefault="00CA559B" w:rsidP="00D7449F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104,7</w:t>
            </w:r>
          </w:p>
        </w:tc>
        <w:tc>
          <w:tcPr>
            <w:tcW w:w="1478" w:type="dxa"/>
            <w:vAlign w:val="bottom"/>
          </w:tcPr>
          <w:p w:rsidR="00CA559B" w:rsidRPr="0046078E" w:rsidRDefault="00CA559B" w:rsidP="00D7449F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6078E">
              <w:rPr>
                <w:rFonts w:ascii="Arial" w:hAnsi="Arial" w:cs="Arial"/>
                <w:sz w:val="20"/>
                <w:szCs w:val="19"/>
              </w:rPr>
              <w:t>481,5</w:t>
            </w:r>
          </w:p>
        </w:tc>
      </w:tr>
      <w:tr w:rsidR="00CA559B" w:rsidRPr="0086519B" w:rsidTr="00D7449F">
        <w:tc>
          <w:tcPr>
            <w:tcW w:w="1587" w:type="dxa"/>
            <w:tcBorders>
              <w:bottom w:val="double" w:sz="4" w:space="0" w:color="auto"/>
            </w:tcBorders>
            <w:vAlign w:val="bottom"/>
          </w:tcPr>
          <w:p w:rsidR="00CA559B" w:rsidRPr="0086519B" w:rsidRDefault="00CA559B" w:rsidP="00D7449F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ное,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тыс. штук</w:t>
            </w:r>
          </w:p>
        </w:tc>
        <w:tc>
          <w:tcPr>
            <w:tcW w:w="1603" w:type="dxa"/>
            <w:tcBorders>
              <w:bottom w:val="double" w:sz="4" w:space="0" w:color="auto"/>
            </w:tcBorders>
            <w:vAlign w:val="bottom"/>
          </w:tcPr>
          <w:p w:rsidR="00CA559B" w:rsidRPr="0046078E" w:rsidRDefault="00CA559B" w:rsidP="00D7449F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6078E">
              <w:rPr>
                <w:rFonts w:ascii="Arial" w:hAnsi="Arial" w:cs="Arial"/>
                <w:sz w:val="20"/>
                <w:szCs w:val="19"/>
              </w:rPr>
              <w:t>52680,7</w:t>
            </w:r>
          </w:p>
        </w:tc>
        <w:tc>
          <w:tcPr>
            <w:tcW w:w="1603" w:type="dxa"/>
            <w:tcBorders>
              <w:bottom w:val="double" w:sz="4" w:space="0" w:color="auto"/>
            </w:tcBorders>
            <w:vAlign w:val="bottom"/>
          </w:tcPr>
          <w:p w:rsidR="00CA559B" w:rsidRPr="0046078E" w:rsidRDefault="00CA559B" w:rsidP="00D7449F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6078E">
              <w:rPr>
                <w:rFonts w:ascii="Arial" w:hAnsi="Arial" w:cs="Arial"/>
                <w:sz w:val="20"/>
                <w:szCs w:val="19"/>
              </w:rPr>
              <w:t>22917,2</w:t>
            </w:r>
          </w:p>
        </w:tc>
        <w:tc>
          <w:tcPr>
            <w:tcW w:w="1728" w:type="dxa"/>
            <w:tcBorders>
              <w:bottom w:val="double" w:sz="4" w:space="0" w:color="auto"/>
            </w:tcBorders>
            <w:vAlign w:val="bottom"/>
          </w:tcPr>
          <w:p w:rsidR="00CA559B" w:rsidRPr="0046078E" w:rsidRDefault="00CA559B" w:rsidP="00D7449F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6078E">
              <w:rPr>
                <w:rFonts w:ascii="Arial" w:hAnsi="Arial" w:cs="Arial"/>
                <w:sz w:val="20"/>
                <w:szCs w:val="19"/>
              </w:rPr>
              <w:t>43,5</w:t>
            </w:r>
          </w:p>
        </w:tc>
        <w:tc>
          <w:tcPr>
            <w:tcW w:w="1478" w:type="dxa"/>
            <w:tcBorders>
              <w:bottom w:val="double" w:sz="4" w:space="0" w:color="auto"/>
            </w:tcBorders>
            <w:vAlign w:val="bottom"/>
          </w:tcPr>
          <w:p w:rsidR="00CA559B" w:rsidRPr="0046078E" w:rsidRDefault="00CA559B" w:rsidP="00D7449F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6078E">
              <w:rPr>
                <w:rFonts w:ascii="Arial" w:hAnsi="Arial" w:cs="Arial"/>
                <w:sz w:val="20"/>
                <w:szCs w:val="19"/>
              </w:rPr>
              <w:t>1185,2</w:t>
            </w:r>
          </w:p>
        </w:tc>
      </w:tr>
    </w:tbl>
    <w:p w:rsidR="00642AB2" w:rsidRDefault="00CA559B">
      <w:bookmarkStart w:id="0" w:name="_GoBack"/>
      <w:bookmarkEnd w:id="0"/>
    </w:p>
    <w:sectPr w:rsidR="00642A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59B" w:rsidRDefault="00CA559B" w:rsidP="00CA559B">
      <w:r>
        <w:separator/>
      </w:r>
    </w:p>
  </w:endnote>
  <w:endnote w:type="continuationSeparator" w:id="0">
    <w:p w:rsidR="00CA559B" w:rsidRDefault="00CA559B" w:rsidP="00CA5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59B" w:rsidRDefault="00CA559B" w:rsidP="00CA559B">
      <w:r>
        <w:separator/>
      </w:r>
    </w:p>
  </w:footnote>
  <w:footnote w:type="continuationSeparator" w:id="0">
    <w:p w:rsidR="00CA559B" w:rsidRDefault="00CA559B" w:rsidP="00CA559B">
      <w:r>
        <w:continuationSeparator/>
      </w:r>
    </w:p>
  </w:footnote>
  <w:footnote w:id="1">
    <w:p w:rsidR="00CA559B" w:rsidRDefault="00CA559B" w:rsidP="00CA559B">
      <w:pPr>
        <w:pStyle w:val="a4"/>
        <w:spacing w:after="60"/>
        <w:jc w:val="both"/>
      </w:pPr>
      <w:r w:rsidRPr="007D56DC">
        <w:rPr>
          <w:rStyle w:val="a3"/>
          <w:rFonts w:ascii="Arial" w:hAnsi="Arial" w:cs="Arial"/>
          <w:i/>
          <w:sz w:val="16"/>
        </w:rPr>
        <w:t>1</w:t>
      </w:r>
      <w:r w:rsidRPr="0041417F">
        <w:rPr>
          <w:i/>
        </w:rPr>
        <w:t xml:space="preserve"> </w:t>
      </w:r>
      <w:r w:rsidRPr="0041417F">
        <w:rPr>
          <w:rFonts w:ascii="Arial" w:hAnsi="Arial" w:cs="Arial"/>
          <w:i/>
          <w:sz w:val="16"/>
          <w:szCs w:val="15"/>
        </w:rPr>
        <w:t>данные уточнены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A6E"/>
    <w:rsid w:val="00617B87"/>
    <w:rsid w:val="006F2A6E"/>
    <w:rsid w:val="00CA559B"/>
    <w:rsid w:val="00D04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5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CA559B"/>
    <w:rPr>
      <w:vertAlign w:val="superscript"/>
    </w:rPr>
  </w:style>
  <w:style w:type="paragraph" w:customStyle="1" w:styleId="PlainText">
    <w:name w:val="Plain Text"/>
    <w:basedOn w:val="a"/>
    <w:rsid w:val="00CA559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CA559B"/>
  </w:style>
  <w:style w:type="character" w:customStyle="1" w:styleId="a5">
    <w:name w:val="Текст сноски Знак"/>
    <w:basedOn w:val="a0"/>
    <w:link w:val="a4"/>
    <w:rsid w:val="00CA55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Ðàçäåë"/>
    <w:basedOn w:val="a"/>
    <w:uiPriority w:val="99"/>
    <w:rsid w:val="00CA559B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CA559B"/>
    <w:rPr>
      <w:sz w:val="20"/>
    </w:rPr>
  </w:style>
  <w:style w:type="paragraph" w:customStyle="1" w:styleId="1">
    <w:name w:val="Текст1"/>
    <w:basedOn w:val="a"/>
    <w:uiPriority w:val="99"/>
    <w:rsid w:val="00CA559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CA559B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5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CA559B"/>
    <w:rPr>
      <w:vertAlign w:val="superscript"/>
    </w:rPr>
  </w:style>
  <w:style w:type="paragraph" w:customStyle="1" w:styleId="PlainText">
    <w:name w:val="Plain Text"/>
    <w:basedOn w:val="a"/>
    <w:rsid w:val="00CA559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CA559B"/>
  </w:style>
  <w:style w:type="character" w:customStyle="1" w:styleId="a5">
    <w:name w:val="Текст сноски Знак"/>
    <w:basedOn w:val="a0"/>
    <w:link w:val="a4"/>
    <w:rsid w:val="00CA55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Ðàçäåë"/>
    <w:basedOn w:val="a"/>
    <w:uiPriority w:val="99"/>
    <w:rsid w:val="00CA559B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CA559B"/>
    <w:rPr>
      <w:sz w:val="20"/>
    </w:rPr>
  </w:style>
  <w:style w:type="paragraph" w:customStyle="1" w:styleId="1">
    <w:name w:val="Текст1"/>
    <w:basedOn w:val="a"/>
    <w:uiPriority w:val="99"/>
    <w:rsid w:val="00CA559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CA559B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865</Words>
  <Characters>4937</Characters>
  <Application>Microsoft Office Word</Application>
  <DocSecurity>0</DocSecurity>
  <Lines>41</Lines>
  <Paragraphs>11</Paragraphs>
  <ScaleCrop>false</ScaleCrop>
  <Company>МОС</Company>
  <LinksUpToDate>false</LinksUpToDate>
  <CharactersWithSpaces>5791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Альбина Ивановна</dc:creator>
  <cp:keywords/>
  <dc:description/>
  <cp:lastModifiedBy>Степанова Альбина Ивановна</cp:lastModifiedBy>
  <cp:revision>2</cp:revision>
  <dcterms:created xsi:type="dcterms:W3CDTF">2017-11-01T08:09:00Z</dcterms:created>
  <dcterms:modified xsi:type="dcterms:W3CDTF">2017-11-01T08:09:00Z</dcterms:modified>
</cp:coreProperties>
</file>